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59EF0" w14:textId="77777777" w:rsidR="00084924" w:rsidRDefault="00084924" w:rsidP="00084924">
      <w:pPr>
        <w:rPr>
          <w:rFonts w:ascii="Arial Narrow" w:hAnsi="Arial Narrow"/>
          <w:color w:val="2484C6"/>
          <w:sz w:val="20"/>
          <w:szCs w:val="20"/>
          <w:lang w:val="en-US" w:eastAsia="en-US"/>
        </w:rPr>
      </w:pPr>
    </w:p>
    <w:p w14:paraId="4D7F4A8B" w14:textId="77777777" w:rsidR="00082FE8" w:rsidRPr="00084924" w:rsidRDefault="00084924" w:rsidP="00517971">
      <w:pPr>
        <w:rPr>
          <w:rFonts w:ascii="Arial Narrow" w:hAnsi="Arial Narrow"/>
          <w:color w:val="2484C6"/>
          <w:sz w:val="56"/>
          <w:szCs w:val="56"/>
          <w:lang w:val="en-US" w:eastAsia="en-US"/>
        </w:rPr>
      </w:pPr>
      <w:r w:rsidRPr="00D76CA8">
        <w:rPr>
          <w:rFonts w:ascii="Arial Narrow" w:hAnsi="Arial Narrow"/>
          <w:color w:val="2484C6"/>
          <w:sz w:val="56"/>
          <w:szCs w:val="56"/>
          <w:lang w:val="en-US" w:eastAsia="en-US"/>
        </w:rPr>
        <w:t>Public Minutes</w:t>
      </w:r>
    </w:p>
    <w:tbl>
      <w:tblPr>
        <w:tblpPr w:leftFromText="180" w:rightFromText="180" w:vertAnchor="text" w:horzAnchor="margin" w:tblpY="473"/>
        <w:tblW w:w="0" w:type="auto"/>
        <w:tblLayout w:type="fixed"/>
        <w:tblCellMar>
          <w:left w:w="60" w:type="dxa"/>
          <w:right w:w="60" w:type="dxa"/>
        </w:tblCellMar>
        <w:tblLook w:val="0000" w:firstRow="0" w:lastRow="0" w:firstColumn="0" w:lastColumn="0" w:noHBand="0" w:noVBand="0"/>
      </w:tblPr>
      <w:tblGrid>
        <w:gridCol w:w="2988"/>
        <w:gridCol w:w="6372"/>
      </w:tblGrid>
      <w:tr w:rsidR="00393FDE" w:rsidRPr="00A86333" w14:paraId="02381CD4" w14:textId="77777777">
        <w:tc>
          <w:tcPr>
            <w:tcW w:w="9360" w:type="dxa"/>
            <w:gridSpan w:val="2"/>
            <w:tcBorders>
              <w:top w:val="nil"/>
              <w:left w:val="nil"/>
              <w:bottom w:val="nil"/>
              <w:right w:val="nil"/>
            </w:tcBorders>
          </w:tcPr>
          <w:p w14:paraId="275BA791" w14:textId="7335C1EA" w:rsidR="00393FDE" w:rsidRPr="00A86333" w:rsidRDefault="003C235F" w:rsidP="004A283D">
            <w:pPr>
              <w:pStyle w:val="CommitteeNumber"/>
              <w:spacing w:before="0"/>
              <w:rPr>
                <w:rFonts w:ascii="Arial Narrow" w:hAnsi="Arial Narrow" w:cs="Arial"/>
              </w:rPr>
            </w:pPr>
            <w:r w:rsidRPr="00084924">
              <w:rPr>
                <w:rFonts w:ascii="Arial Narrow" w:hAnsi="Arial Narrow" w:cs="Arial"/>
                <w:b/>
              </w:rPr>
              <w:t>MEETING NO.</w:t>
            </w:r>
            <w:r w:rsidRPr="00A86333">
              <w:rPr>
                <w:rFonts w:ascii="Arial Narrow" w:hAnsi="Arial Narrow" w:cs="Arial"/>
              </w:rPr>
              <w:t xml:space="preserve"> </w:t>
            </w:r>
            <w:r w:rsidR="00A45581">
              <w:rPr>
                <w:rFonts w:ascii="Arial Narrow" w:hAnsi="Arial Narrow" w:cs="Arial"/>
              </w:rPr>
              <w:t>P2</w:t>
            </w:r>
            <w:r w:rsidR="004A283D">
              <w:rPr>
                <w:rFonts w:ascii="Arial Narrow" w:hAnsi="Arial Narrow" w:cs="Arial"/>
              </w:rPr>
              <w:t>4-0</w:t>
            </w:r>
            <w:r w:rsidR="00814FD6">
              <w:rPr>
                <w:rFonts w:ascii="Arial Narrow" w:hAnsi="Arial Narrow" w:cs="Arial"/>
              </w:rPr>
              <w:t>8</w:t>
            </w:r>
          </w:p>
        </w:tc>
      </w:tr>
      <w:tr w:rsidR="00393FDE" w:rsidRPr="00A86333" w14:paraId="207D22E0" w14:textId="77777777">
        <w:tc>
          <w:tcPr>
            <w:tcW w:w="2988" w:type="dxa"/>
            <w:tcBorders>
              <w:top w:val="nil"/>
              <w:left w:val="nil"/>
              <w:bottom w:val="nil"/>
              <w:right w:val="nil"/>
            </w:tcBorders>
          </w:tcPr>
          <w:p w14:paraId="3DB69881" w14:textId="77777777" w:rsidR="00084924" w:rsidRDefault="00084924" w:rsidP="00393FDE">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rPr>
            </w:pPr>
          </w:p>
          <w:p w14:paraId="21055C24" w14:textId="77777777" w:rsidR="00393FDE" w:rsidRPr="00084924" w:rsidRDefault="00393FDE" w:rsidP="00393FDE">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b/>
              </w:rPr>
            </w:pPr>
            <w:r w:rsidRPr="00084924">
              <w:rPr>
                <w:rFonts w:ascii="Arial Narrow" w:hAnsi="Arial Narrow" w:cs="Arial"/>
                <w:b/>
              </w:rPr>
              <w:t>DATE OF MEETING:</w:t>
            </w:r>
          </w:p>
        </w:tc>
        <w:tc>
          <w:tcPr>
            <w:tcW w:w="6372" w:type="dxa"/>
            <w:tcBorders>
              <w:top w:val="nil"/>
              <w:left w:val="nil"/>
              <w:bottom w:val="nil"/>
              <w:right w:val="nil"/>
            </w:tcBorders>
          </w:tcPr>
          <w:p w14:paraId="65ACA24C" w14:textId="77777777" w:rsidR="00084924" w:rsidRDefault="00084924" w:rsidP="00393FDE">
            <w:pPr>
              <w:pStyle w:val="CommitteeDate"/>
              <w:spacing w:before="0"/>
              <w:jc w:val="left"/>
              <w:rPr>
                <w:rFonts w:ascii="Arial Narrow" w:hAnsi="Arial Narrow" w:cs="Arial"/>
              </w:rPr>
            </w:pPr>
          </w:p>
          <w:p w14:paraId="2ADB39EB" w14:textId="42378170" w:rsidR="00393FDE" w:rsidRPr="00A86333" w:rsidRDefault="007F62C5" w:rsidP="00393FDE">
            <w:pPr>
              <w:pStyle w:val="CommitteeDate"/>
              <w:spacing w:before="0"/>
              <w:jc w:val="left"/>
              <w:rPr>
                <w:rFonts w:ascii="Arial Narrow" w:hAnsi="Arial Narrow" w:cs="Arial"/>
              </w:rPr>
            </w:pPr>
            <w:r>
              <w:rPr>
                <w:rFonts w:ascii="Arial Narrow" w:hAnsi="Arial Narrow" w:cs="Arial"/>
              </w:rPr>
              <w:t>Thurs</w:t>
            </w:r>
            <w:r w:rsidR="004011B5">
              <w:rPr>
                <w:rFonts w:ascii="Arial Narrow" w:hAnsi="Arial Narrow" w:cs="Arial"/>
              </w:rPr>
              <w:t xml:space="preserve">day, </w:t>
            </w:r>
            <w:r w:rsidR="00D209B2">
              <w:rPr>
                <w:rFonts w:ascii="Arial Narrow" w:hAnsi="Arial Narrow" w:cs="Arial"/>
              </w:rPr>
              <w:t>September 26</w:t>
            </w:r>
            <w:r w:rsidR="004A283D">
              <w:rPr>
                <w:rFonts w:ascii="Arial Narrow" w:hAnsi="Arial Narrow" w:cs="Arial"/>
              </w:rPr>
              <w:t>, 2024</w:t>
            </w:r>
            <w:r w:rsidR="00393FDE" w:rsidRPr="00A86333">
              <w:rPr>
                <w:rFonts w:ascii="Arial Narrow" w:hAnsi="Arial Narrow" w:cs="Arial"/>
              </w:rPr>
              <w:br/>
            </w:r>
            <w:r w:rsidR="00D209B2">
              <w:rPr>
                <w:rFonts w:ascii="Arial Narrow" w:hAnsi="Arial Narrow" w:cs="Arial"/>
                <w:u w:val="single"/>
              </w:rPr>
              <w:t>10</w:t>
            </w:r>
            <w:r w:rsidR="00E01689">
              <w:rPr>
                <w:rFonts w:ascii="Arial Narrow" w:hAnsi="Arial Narrow" w:cs="Arial"/>
                <w:u w:val="single"/>
              </w:rPr>
              <w:t>:00 a</w:t>
            </w:r>
            <w:r w:rsidR="00F07FA8">
              <w:rPr>
                <w:rFonts w:ascii="Arial Narrow" w:hAnsi="Arial Narrow" w:cs="Arial"/>
                <w:u w:val="single"/>
              </w:rPr>
              <w:t>.m.</w:t>
            </w:r>
          </w:p>
          <w:p w14:paraId="3749ACF6" w14:textId="77777777" w:rsidR="00AE0D0D" w:rsidRPr="00A86333" w:rsidRDefault="00AE0D0D" w:rsidP="00393FDE">
            <w:pPr>
              <w:pStyle w:val="CommitteeDate"/>
              <w:spacing w:before="0"/>
              <w:jc w:val="left"/>
              <w:rPr>
                <w:rFonts w:ascii="Arial Narrow" w:hAnsi="Arial Narrow" w:cs="Arial"/>
                <w:u w:val="single"/>
              </w:rPr>
            </w:pPr>
          </w:p>
        </w:tc>
      </w:tr>
      <w:tr w:rsidR="00393FDE" w:rsidRPr="00A86333" w14:paraId="5A50E965" w14:textId="77777777">
        <w:tc>
          <w:tcPr>
            <w:tcW w:w="2988" w:type="dxa"/>
            <w:tcBorders>
              <w:top w:val="nil"/>
              <w:left w:val="nil"/>
              <w:bottom w:val="nil"/>
              <w:right w:val="nil"/>
            </w:tcBorders>
          </w:tcPr>
          <w:p w14:paraId="7BAFA61E" w14:textId="77777777" w:rsidR="00393FDE" w:rsidRPr="00084924" w:rsidRDefault="00084924" w:rsidP="00393FDE">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b/>
              </w:rPr>
            </w:pPr>
            <w:r>
              <w:rPr>
                <w:rFonts w:ascii="Arial Narrow" w:hAnsi="Arial Narrow" w:cs="Arial"/>
                <w:b/>
              </w:rPr>
              <w:t>LOCATION:</w:t>
            </w:r>
          </w:p>
        </w:tc>
        <w:tc>
          <w:tcPr>
            <w:tcW w:w="6372" w:type="dxa"/>
            <w:tcBorders>
              <w:top w:val="nil"/>
              <w:left w:val="nil"/>
              <w:bottom w:val="nil"/>
              <w:right w:val="nil"/>
            </w:tcBorders>
          </w:tcPr>
          <w:p w14:paraId="1C84B653" w14:textId="30FE3C8D" w:rsidR="00393FDE" w:rsidRPr="00A86333" w:rsidRDefault="00E13692" w:rsidP="00393FDE">
            <w:pPr>
              <w:pStyle w:val="CommitteeLocation"/>
              <w:spacing w:before="0"/>
              <w:jc w:val="left"/>
              <w:rPr>
                <w:rFonts w:ascii="Arial Narrow" w:hAnsi="Arial Narrow" w:cs="Arial"/>
              </w:rPr>
            </w:pPr>
            <w:r>
              <w:rPr>
                <w:rFonts w:ascii="Arial Narrow" w:hAnsi="Arial Narrow" w:cs="Arial"/>
              </w:rPr>
              <w:t xml:space="preserve">James Harding </w:t>
            </w:r>
            <w:r w:rsidR="0033510A">
              <w:rPr>
                <w:rFonts w:ascii="Arial Narrow" w:hAnsi="Arial Narrow" w:cs="Arial"/>
              </w:rPr>
              <w:t>Community Room, HRPS Headquarters</w:t>
            </w:r>
          </w:p>
          <w:p w14:paraId="2A535782" w14:textId="77777777" w:rsidR="00AE0D0D" w:rsidRPr="00A86333" w:rsidRDefault="00AE0D0D" w:rsidP="00393FDE">
            <w:pPr>
              <w:pStyle w:val="CommitteeLocation"/>
              <w:spacing w:before="0"/>
              <w:jc w:val="left"/>
              <w:rPr>
                <w:rFonts w:ascii="Arial Narrow" w:hAnsi="Arial Narrow" w:cs="Arial"/>
              </w:rPr>
            </w:pPr>
          </w:p>
        </w:tc>
      </w:tr>
      <w:tr w:rsidR="00D82662" w:rsidRPr="00A86333" w14:paraId="3B667C29" w14:textId="77777777">
        <w:tc>
          <w:tcPr>
            <w:tcW w:w="2988" w:type="dxa"/>
            <w:tcBorders>
              <w:top w:val="nil"/>
              <w:left w:val="nil"/>
              <w:bottom w:val="nil"/>
              <w:right w:val="nil"/>
            </w:tcBorders>
          </w:tcPr>
          <w:p w14:paraId="6D16B95B" w14:textId="2465B1C9" w:rsidR="00D82662" w:rsidRDefault="00D82662" w:rsidP="00081A59">
            <w:pPr>
              <w:autoSpaceDE w:val="0"/>
              <w:autoSpaceDN w:val="0"/>
              <w:adjustRightInd w:val="0"/>
              <w:rPr>
                <w:rFonts w:ascii="Arial Narrow" w:hAnsi="Arial Narrow" w:cs="Arial"/>
                <w:b/>
              </w:rPr>
            </w:pPr>
            <w:r w:rsidRPr="00084924">
              <w:rPr>
                <w:rFonts w:ascii="Arial Narrow" w:hAnsi="Arial Narrow" w:cs="Arial"/>
                <w:b/>
              </w:rPr>
              <w:t>MEMBERS PRESENT</w:t>
            </w:r>
            <w:r w:rsidR="00543BE1">
              <w:rPr>
                <w:rFonts w:ascii="Arial Narrow" w:hAnsi="Arial Narrow" w:cs="Arial"/>
                <w:b/>
              </w:rPr>
              <w:t>:</w:t>
            </w:r>
          </w:p>
          <w:p w14:paraId="1BD1C6F4" w14:textId="77777777" w:rsidR="00084924" w:rsidRPr="00084924" w:rsidRDefault="00084924" w:rsidP="00081A59">
            <w:pPr>
              <w:autoSpaceDE w:val="0"/>
              <w:autoSpaceDN w:val="0"/>
              <w:adjustRightInd w:val="0"/>
              <w:rPr>
                <w:rFonts w:ascii="Arial Narrow" w:hAnsi="Arial Narrow" w:cs="Arial"/>
                <w:b/>
              </w:rPr>
            </w:pPr>
          </w:p>
        </w:tc>
        <w:tc>
          <w:tcPr>
            <w:tcW w:w="6372" w:type="dxa"/>
            <w:tcBorders>
              <w:top w:val="nil"/>
              <w:left w:val="nil"/>
              <w:bottom w:val="nil"/>
              <w:right w:val="nil"/>
            </w:tcBorders>
          </w:tcPr>
          <w:p w14:paraId="59CA51E2" w14:textId="77777777" w:rsidR="0064607E" w:rsidRDefault="00A45581" w:rsidP="00084924">
            <w:pPr>
              <w:autoSpaceDE w:val="0"/>
              <w:autoSpaceDN w:val="0"/>
              <w:adjustRightInd w:val="0"/>
              <w:rPr>
                <w:rFonts w:ascii="Arial Narrow" w:hAnsi="Arial Narrow" w:cs="Arial"/>
              </w:rPr>
            </w:pPr>
            <w:r>
              <w:rPr>
                <w:rFonts w:ascii="Arial Narrow" w:hAnsi="Arial Narrow" w:cs="Arial"/>
              </w:rPr>
              <w:t>Jeff Knoll</w:t>
            </w:r>
            <w:r w:rsidR="004011B5">
              <w:rPr>
                <w:rFonts w:ascii="Arial Narrow" w:hAnsi="Arial Narrow" w:cs="Arial"/>
              </w:rPr>
              <w:t xml:space="preserve"> (Chair)</w:t>
            </w:r>
          </w:p>
          <w:p w14:paraId="41B443BD" w14:textId="72B76771" w:rsidR="00D82662" w:rsidRDefault="00237D64" w:rsidP="00507A08">
            <w:pPr>
              <w:autoSpaceDE w:val="0"/>
              <w:autoSpaceDN w:val="0"/>
              <w:adjustRightInd w:val="0"/>
              <w:rPr>
                <w:rFonts w:ascii="Arial Narrow" w:hAnsi="Arial Narrow" w:cs="Arial"/>
              </w:rPr>
            </w:pPr>
            <w:r>
              <w:rPr>
                <w:rFonts w:ascii="Arial Narrow" w:hAnsi="Arial Narrow" w:cs="Arial"/>
              </w:rPr>
              <w:t>C</w:t>
            </w:r>
            <w:r w:rsidR="006E29A0">
              <w:rPr>
                <w:rFonts w:ascii="Arial Narrow" w:hAnsi="Arial Narrow" w:cs="Arial"/>
              </w:rPr>
              <w:t>ouncillor Sameera Ali,</w:t>
            </w:r>
            <w:r w:rsidR="00E01689">
              <w:rPr>
                <w:rFonts w:ascii="Arial Narrow" w:hAnsi="Arial Narrow" w:cs="Arial"/>
              </w:rPr>
              <w:t xml:space="preserve"> </w:t>
            </w:r>
            <w:r w:rsidR="00C725D8">
              <w:rPr>
                <w:rFonts w:ascii="Arial Narrow" w:hAnsi="Arial Narrow" w:cs="Arial"/>
              </w:rPr>
              <w:t>Councillor Lisa Kearns</w:t>
            </w:r>
            <w:r w:rsidR="00E34643">
              <w:rPr>
                <w:rFonts w:ascii="Arial Narrow" w:hAnsi="Arial Narrow" w:cs="Arial"/>
              </w:rPr>
              <w:t>,</w:t>
            </w:r>
            <w:r w:rsidR="00C725D8">
              <w:rPr>
                <w:rFonts w:ascii="Arial Narrow" w:hAnsi="Arial Narrow" w:cs="Arial"/>
              </w:rPr>
              <w:t xml:space="preserve"> </w:t>
            </w:r>
            <w:r w:rsidR="00EA0CA9">
              <w:rPr>
                <w:rFonts w:ascii="Arial Narrow" w:hAnsi="Arial Narrow" w:cs="Arial"/>
              </w:rPr>
              <w:t>Curt Allen</w:t>
            </w:r>
            <w:r w:rsidR="004A283D">
              <w:rPr>
                <w:rFonts w:ascii="Arial Narrow" w:hAnsi="Arial Narrow" w:cs="Arial"/>
              </w:rPr>
              <w:t>,</w:t>
            </w:r>
            <w:r w:rsidR="00C725D8">
              <w:rPr>
                <w:rFonts w:ascii="Arial Narrow" w:hAnsi="Arial Narrow" w:cs="Arial"/>
              </w:rPr>
              <w:t xml:space="preserve"> </w:t>
            </w:r>
            <w:r w:rsidR="00D209B2">
              <w:rPr>
                <w:rFonts w:ascii="Arial Narrow" w:hAnsi="Arial Narrow" w:cs="Arial"/>
              </w:rPr>
              <w:t>Nav</w:t>
            </w:r>
            <w:r w:rsidR="00A345A1">
              <w:rPr>
                <w:rFonts w:ascii="Arial Narrow" w:hAnsi="Arial Narrow" w:cs="Arial"/>
              </w:rPr>
              <w:t>deep</w:t>
            </w:r>
            <w:r w:rsidR="00D209B2">
              <w:rPr>
                <w:rFonts w:ascii="Arial Narrow" w:hAnsi="Arial Narrow" w:cs="Arial"/>
              </w:rPr>
              <w:t xml:space="preserve"> Dhaliwal, </w:t>
            </w:r>
            <w:r w:rsidR="00911B01">
              <w:rPr>
                <w:rFonts w:ascii="Arial Narrow" w:hAnsi="Arial Narrow" w:cs="Arial"/>
              </w:rPr>
              <w:t>Ingrid Hann</w:t>
            </w:r>
            <w:r w:rsidR="00B8445F">
              <w:rPr>
                <w:rFonts w:ascii="Arial Narrow" w:hAnsi="Arial Narrow" w:cs="Arial"/>
              </w:rPr>
              <w:t>, Jane McKenna</w:t>
            </w:r>
          </w:p>
          <w:p w14:paraId="3B976E12" w14:textId="77777777" w:rsidR="00507A08" w:rsidRPr="00A86333" w:rsidRDefault="00507A08" w:rsidP="00507A08">
            <w:pPr>
              <w:autoSpaceDE w:val="0"/>
              <w:autoSpaceDN w:val="0"/>
              <w:adjustRightInd w:val="0"/>
              <w:rPr>
                <w:rFonts w:ascii="Arial Narrow" w:hAnsi="Arial Narrow" w:cs="Arial"/>
              </w:rPr>
            </w:pPr>
          </w:p>
        </w:tc>
      </w:tr>
      <w:tr w:rsidR="00D82662" w:rsidRPr="00A86333" w14:paraId="4680B096" w14:textId="77777777">
        <w:tc>
          <w:tcPr>
            <w:tcW w:w="2988" w:type="dxa"/>
            <w:tcBorders>
              <w:top w:val="nil"/>
              <w:left w:val="nil"/>
              <w:bottom w:val="nil"/>
              <w:right w:val="nil"/>
            </w:tcBorders>
          </w:tcPr>
          <w:p w14:paraId="68C83392" w14:textId="77777777" w:rsidR="00D82662" w:rsidRPr="00084924" w:rsidRDefault="00D82662" w:rsidP="00543BE1">
            <w:pPr>
              <w:autoSpaceDE w:val="0"/>
              <w:autoSpaceDN w:val="0"/>
              <w:adjustRightInd w:val="0"/>
              <w:rPr>
                <w:rFonts w:ascii="Arial Narrow" w:hAnsi="Arial Narrow" w:cs="Arial"/>
                <w:b/>
              </w:rPr>
            </w:pPr>
            <w:r w:rsidRPr="00084924">
              <w:rPr>
                <w:rFonts w:ascii="Arial Narrow" w:hAnsi="Arial Narrow" w:cs="Arial"/>
                <w:b/>
              </w:rPr>
              <w:t>STAFF PRESENT</w:t>
            </w:r>
            <w:r w:rsidR="00543BE1">
              <w:rPr>
                <w:rFonts w:ascii="Arial Narrow" w:hAnsi="Arial Narrow" w:cs="Arial"/>
                <w:b/>
              </w:rPr>
              <w:t>:</w:t>
            </w:r>
          </w:p>
        </w:tc>
        <w:tc>
          <w:tcPr>
            <w:tcW w:w="6372" w:type="dxa"/>
            <w:tcBorders>
              <w:top w:val="nil"/>
              <w:left w:val="nil"/>
              <w:bottom w:val="nil"/>
              <w:right w:val="nil"/>
            </w:tcBorders>
          </w:tcPr>
          <w:p w14:paraId="636F46E5" w14:textId="77777777" w:rsidR="00AD3187" w:rsidRDefault="00AD3187" w:rsidP="00084924">
            <w:pPr>
              <w:autoSpaceDE w:val="0"/>
              <w:autoSpaceDN w:val="0"/>
              <w:adjustRightInd w:val="0"/>
              <w:rPr>
                <w:rFonts w:ascii="Arial Narrow" w:hAnsi="Arial Narrow" w:cs="Arial"/>
              </w:rPr>
            </w:pPr>
            <w:r>
              <w:rPr>
                <w:rFonts w:ascii="Arial Narrow" w:hAnsi="Arial Narrow" w:cs="Arial"/>
              </w:rPr>
              <w:t>Chief Stephen Tanner</w:t>
            </w:r>
          </w:p>
          <w:p w14:paraId="3EFFBDBF" w14:textId="77777777" w:rsidR="004A16A7" w:rsidRDefault="004A16A7" w:rsidP="00084924">
            <w:pPr>
              <w:autoSpaceDE w:val="0"/>
              <w:autoSpaceDN w:val="0"/>
              <w:adjustRightInd w:val="0"/>
              <w:rPr>
                <w:rFonts w:ascii="Arial Narrow" w:hAnsi="Arial Narrow" w:cs="Arial"/>
              </w:rPr>
            </w:pPr>
            <w:r w:rsidRPr="004A16A7">
              <w:rPr>
                <w:rFonts w:ascii="Arial Narrow" w:hAnsi="Arial Narrow" w:cs="Arial"/>
              </w:rPr>
              <w:t>Deputy Chief Roger Wilkie</w:t>
            </w:r>
          </w:p>
          <w:p w14:paraId="741F1A35" w14:textId="77777777" w:rsidR="00084924" w:rsidRDefault="00084924" w:rsidP="00084924">
            <w:pPr>
              <w:autoSpaceDE w:val="0"/>
              <w:autoSpaceDN w:val="0"/>
              <w:adjustRightInd w:val="0"/>
              <w:rPr>
                <w:rFonts w:ascii="Arial Narrow" w:hAnsi="Arial Narrow" w:cs="Arial"/>
              </w:rPr>
            </w:pPr>
            <w:r>
              <w:rPr>
                <w:rFonts w:ascii="Arial Narrow" w:hAnsi="Arial Narrow" w:cs="Arial"/>
              </w:rPr>
              <w:t>Deputy Chief Jeff Hill</w:t>
            </w:r>
          </w:p>
          <w:p w14:paraId="2FDF3712" w14:textId="37551258" w:rsidR="00EA0CA9" w:rsidRDefault="00EA0CA9" w:rsidP="00084924">
            <w:pPr>
              <w:autoSpaceDE w:val="0"/>
              <w:autoSpaceDN w:val="0"/>
              <w:adjustRightInd w:val="0"/>
              <w:rPr>
                <w:rFonts w:ascii="Arial Narrow" w:hAnsi="Arial Narrow" w:cs="Arial"/>
              </w:rPr>
            </w:pPr>
            <w:r>
              <w:rPr>
                <w:rFonts w:ascii="Arial Narrow" w:hAnsi="Arial Narrow" w:cs="Arial"/>
              </w:rPr>
              <w:t>Deputy Chief Kevin Maher</w:t>
            </w:r>
          </w:p>
          <w:p w14:paraId="508E77AD" w14:textId="39933018" w:rsidR="007C19AB" w:rsidRDefault="007C19AB" w:rsidP="00084924">
            <w:pPr>
              <w:autoSpaceDE w:val="0"/>
              <w:autoSpaceDN w:val="0"/>
              <w:adjustRightInd w:val="0"/>
              <w:rPr>
                <w:rFonts w:ascii="Arial Narrow" w:hAnsi="Arial Narrow" w:cs="Arial"/>
              </w:rPr>
            </w:pPr>
            <w:r>
              <w:rPr>
                <w:rFonts w:ascii="Arial Narrow" w:hAnsi="Arial Narrow" w:cs="Arial"/>
              </w:rPr>
              <w:t>Ken Kelertas, Director of Legal Services and Legal Counsel</w:t>
            </w:r>
          </w:p>
          <w:p w14:paraId="683D4A94" w14:textId="77777777" w:rsidR="00734725" w:rsidRDefault="005D303E" w:rsidP="00D0775F">
            <w:pPr>
              <w:autoSpaceDE w:val="0"/>
              <w:autoSpaceDN w:val="0"/>
              <w:adjustRightInd w:val="0"/>
              <w:rPr>
                <w:rFonts w:ascii="Arial Narrow" w:hAnsi="Arial Narrow" w:cs="Arial"/>
              </w:rPr>
            </w:pPr>
            <w:r>
              <w:rPr>
                <w:rFonts w:ascii="Arial Narrow" w:hAnsi="Arial Narrow" w:cs="Arial"/>
              </w:rPr>
              <w:t>Paul Lavergne, Director, Corporate Services</w:t>
            </w:r>
          </w:p>
          <w:p w14:paraId="4E8AE14A" w14:textId="381B767D" w:rsidR="004406FD" w:rsidRDefault="004406FD" w:rsidP="00D0775F">
            <w:pPr>
              <w:autoSpaceDE w:val="0"/>
              <w:autoSpaceDN w:val="0"/>
              <w:adjustRightInd w:val="0"/>
              <w:rPr>
                <w:rFonts w:ascii="Arial Narrow" w:hAnsi="Arial Narrow" w:cs="Arial"/>
              </w:rPr>
            </w:pPr>
            <w:r>
              <w:rPr>
                <w:rFonts w:ascii="Arial Narrow" w:hAnsi="Arial Narrow" w:cs="Arial"/>
              </w:rPr>
              <w:t>Bill Payne, Director, Information Technology</w:t>
            </w:r>
          </w:p>
          <w:p w14:paraId="49893E4D" w14:textId="0A4C5C53" w:rsidR="00FA23FB" w:rsidRDefault="00FA23FB" w:rsidP="00D0775F">
            <w:pPr>
              <w:autoSpaceDE w:val="0"/>
              <w:autoSpaceDN w:val="0"/>
              <w:adjustRightInd w:val="0"/>
              <w:rPr>
                <w:rFonts w:ascii="Arial Narrow" w:hAnsi="Arial Narrow" w:cs="Arial"/>
              </w:rPr>
            </w:pPr>
            <w:r>
              <w:rPr>
                <w:rFonts w:ascii="Arial Narrow" w:hAnsi="Arial Narrow" w:cs="Arial"/>
              </w:rPr>
              <w:t>Adam Woods, Manager, Information Technology</w:t>
            </w:r>
          </w:p>
          <w:p w14:paraId="7CE553EA" w14:textId="4B44D064" w:rsidR="007276D1" w:rsidRDefault="007276D1" w:rsidP="00D0775F">
            <w:pPr>
              <w:autoSpaceDE w:val="0"/>
              <w:autoSpaceDN w:val="0"/>
              <w:adjustRightInd w:val="0"/>
              <w:rPr>
                <w:rFonts w:ascii="Arial Narrow" w:hAnsi="Arial Narrow" w:cs="Arial"/>
              </w:rPr>
            </w:pPr>
            <w:r>
              <w:rPr>
                <w:rFonts w:ascii="Arial Narrow" w:hAnsi="Arial Narrow" w:cs="Arial"/>
              </w:rPr>
              <w:t>Louise More, Acting Director, Human Resources</w:t>
            </w:r>
          </w:p>
          <w:p w14:paraId="3669A26C" w14:textId="743D5F11" w:rsidR="00A64418" w:rsidRDefault="00A64418" w:rsidP="00D0775F">
            <w:pPr>
              <w:autoSpaceDE w:val="0"/>
              <w:autoSpaceDN w:val="0"/>
              <w:adjustRightInd w:val="0"/>
              <w:rPr>
                <w:rFonts w:ascii="Arial Narrow" w:hAnsi="Arial Narrow" w:cs="Arial"/>
              </w:rPr>
            </w:pPr>
            <w:r>
              <w:rPr>
                <w:rFonts w:ascii="Arial Narrow" w:hAnsi="Arial Narrow" w:cs="Arial"/>
              </w:rPr>
              <w:t>Superintendent Al Albano</w:t>
            </w:r>
          </w:p>
          <w:p w14:paraId="31B3BB3B" w14:textId="32C22324" w:rsidR="00A64418" w:rsidRDefault="00A64418" w:rsidP="00D0775F">
            <w:pPr>
              <w:autoSpaceDE w:val="0"/>
              <w:autoSpaceDN w:val="0"/>
              <w:adjustRightInd w:val="0"/>
              <w:rPr>
                <w:rFonts w:ascii="Arial Narrow" w:hAnsi="Arial Narrow" w:cs="Arial"/>
              </w:rPr>
            </w:pPr>
            <w:r>
              <w:rPr>
                <w:rFonts w:ascii="Arial Narrow" w:hAnsi="Arial Narrow" w:cs="Arial"/>
              </w:rPr>
              <w:t>Inspector Glenn Mannella</w:t>
            </w:r>
          </w:p>
          <w:p w14:paraId="6E916956" w14:textId="179871FF" w:rsidR="00A64418" w:rsidRDefault="00A64418" w:rsidP="00D0775F">
            <w:pPr>
              <w:autoSpaceDE w:val="0"/>
              <w:autoSpaceDN w:val="0"/>
              <w:adjustRightInd w:val="0"/>
              <w:rPr>
                <w:rFonts w:ascii="Arial Narrow" w:hAnsi="Arial Narrow" w:cs="Arial"/>
              </w:rPr>
            </w:pPr>
            <w:r>
              <w:rPr>
                <w:rFonts w:ascii="Arial Narrow" w:hAnsi="Arial Narrow" w:cs="Arial"/>
              </w:rPr>
              <w:t>S./Sgt. Tamara Sandy</w:t>
            </w:r>
          </w:p>
          <w:p w14:paraId="4A2961EA" w14:textId="0343CA0A" w:rsidR="00E527C7" w:rsidRDefault="00E527C7" w:rsidP="00D0775F">
            <w:pPr>
              <w:autoSpaceDE w:val="0"/>
              <w:autoSpaceDN w:val="0"/>
              <w:adjustRightInd w:val="0"/>
              <w:rPr>
                <w:rFonts w:ascii="Arial Narrow" w:hAnsi="Arial Narrow" w:cs="Arial"/>
              </w:rPr>
            </w:pPr>
            <w:r>
              <w:rPr>
                <w:rFonts w:ascii="Arial Narrow" w:hAnsi="Arial Narrow" w:cs="Arial"/>
              </w:rPr>
              <w:t>S./Sgt. Ryan Eacrett</w:t>
            </w:r>
          </w:p>
          <w:p w14:paraId="5B64F78C" w14:textId="6EF36E23" w:rsidR="00FF319D" w:rsidRDefault="00B8445F" w:rsidP="00D0775F">
            <w:pPr>
              <w:autoSpaceDE w:val="0"/>
              <w:autoSpaceDN w:val="0"/>
              <w:adjustRightInd w:val="0"/>
              <w:rPr>
                <w:rFonts w:ascii="Arial Narrow" w:hAnsi="Arial Narrow" w:cs="Arial"/>
              </w:rPr>
            </w:pPr>
            <w:r>
              <w:rPr>
                <w:rFonts w:ascii="Arial Narrow" w:hAnsi="Arial Narrow" w:cs="Arial"/>
              </w:rPr>
              <w:t>Ellie Bale, President, HRPA</w:t>
            </w:r>
          </w:p>
          <w:p w14:paraId="5B8F7F3E" w14:textId="77777777" w:rsidR="006D6847" w:rsidRDefault="0003088E" w:rsidP="006D6847">
            <w:pPr>
              <w:autoSpaceDE w:val="0"/>
              <w:autoSpaceDN w:val="0"/>
              <w:adjustRightInd w:val="0"/>
              <w:rPr>
                <w:rFonts w:ascii="Arial Narrow" w:hAnsi="Arial Narrow" w:cs="Arial"/>
              </w:rPr>
            </w:pPr>
            <w:r>
              <w:rPr>
                <w:rFonts w:ascii="Arial Narrow" w:hAnsi="Arial Narrow" w:cs="Arial"/>
              </w:rPr>
              <w:t>Fred Kaustinen, Chief Governance Officer</w:t>
            </w:r>
          </w:p>
          <w:p w14:paraId="2B115DB1" w14:textId="77777777" w:rsidR="006D6847" w:rsidRDefault="006D6847" w:rsidP="006D6847">
            <w:pPr>
              <w:autoSpaceDE w:val="0"/>
              <w:autoSpaceDN w:val="0"/>
              <w:adjustRightInd w:val="0"/>
              <w:rPr>
                <w:rFonts w:ascii="Arial Narrow" w:hAnsi="Arial Narrow" w:cs="Arial"/>
              </w:rPr>
            </w:pPr>
            <w:r>
              <w:rPr>
                <w:rFonts w:ascii="Arial Narrow" w:hAnsi="Arial Narrow" w:cs="Arial"/>
              </w:rPr>
              <w:t>Chris Lallouet, Yellow Robot Communications</w:t>
            </w:r>
          </w:p>
          <w:p w14:paraId="2692C299" w14:textId="1F3DE0D5" w:rsidR="00E32846" w:rsidRDefault="00E32846" w:rsidP="006D6847">
            <w:pPr>
              <w:autoSpaceDE w:val="0"/>
              <w:autoSpaceDN w:val="0"/>
              <w:adjustRightInd w:val="0"/>
              <w:rPr>
                <w:rFonts w:ascii="Arial Narrow" w:hAnsi="Arial Narrow" w:cs="Arial"/>
              </w:rPr>
            </w:pPr>
            <w:r>
              <w:rPr>
                <w:rFonts w:ascii="Arial Narrow" w:hAnsi="Arial Narrow" w:cs="Arial"/>
              </w:rPr>
              <w:t xml:space="preserve">Jessica Warren, </w:t>
            </w:r>
            <w:r w:rsidR="00814FD6" w:rsidRPr="00814FD6">
              <w:rPr>
                <w:rFonts w:ascii="Arial Narrow" w:hAnsi="Arial Narrow" w:cs="Arial"/>
              </w:rPr>
              <w:t>EA and Communications Advisor to the Chair</w:t>
            </w:r>
          </w:p>
          <w:p w14:paraId="31C0A4D8" w14:textId="7B314104" w:rsidR="000333F1" w:rsidRPr="00A86333" w:rsidRDefault="00C725D8" w:rsidP="00280107">
            <w:pPr>
              <w:autoSpaceDE w:val="0"/>
              <w:autoSpaceDN w:val="0"/>
              <w:adjustRightInd w:val="0"/>
              <w:rPr>
                <w:rFonts w:ascii="Arial Narrow" w:hAnsi="Arial Narrow" w:cs="Arial"/>
              </w:rPr>
            </w:pPr>
            <w:r>
              <w:rPr>
                <w:rFonts w:ascii="Arial Narrow" w:hAnsi="Arial Narrow" w:cs="Arial"/>
              </w:rPr>
              <w:t>Graham Milne, Board Secretary</w:t>
            </w:r>
          </w:p>
        </w:tc>
      </w:tr>
    </w:tbl>
    <w:p w14:paraId="4898B915" w14:textId="77777777" w:rsidR="00DF6D5B" w:rsidRDefault="00DF6D5B" w:rsidP="006879EE">
      <w:pPr>
        <w:pStyle w:val="AgendaHeader"/>
        <w:jc w:val="left"/>
        <w:rPr>
          <w:rFonts w:ascii="Arial Narrow" w:hAnsi="Arial Narrow" w:cs="Arial"/>
          <w:u w:val="none"/>
        </w:rPr>
      </w:pPr>
    </w:p>
    <w:p w14:paraId="04F2F4E1" w14:textId="77777777" w:rsidR="005764F6" w:rsidRDefault="005764F6" w:rsidP="006879EE">
      <w:pPr>
        <w:pStyle w:val="AgendaHeader"/>
        <w:jc w:val="left"/>
        <w:rPr>
          <w:rFonts w:ascii="Arial Narrow" w:hAnsi="Arial Narrow" w:cs="Arial"/>
          <w:u w:val="none"/>
        </w:rPr>
      </w:pPr>
    </w:p>
    <w:p w14:paraId="2C493C30" w14:textId="77777777" w:rsidR="005764F6" w:rsidRPr="00A86333" w:rsidRDefault="005764F6" w:rsidP="006879EE">
      <w:pPr>
        <w:pStyle w:val="AgendaHeader"/>
        <w:jc w:val="left"/>
        <w:rPr>
          <w:rFonts w:ascii="Arial Narrow" w:hAnsi="Arial Narrow" w:cs="Arial"/>
          <w:u w:val="none"/>
        </w:rPr>
      </w:pPr>
    </w:p>
    <w:tbl>
      <w:tblPr>
        <w:tblW w:w="9450" w:type="dxa"/>
        <w:tblInd w:w="18" w:type="dxa"/>
        <w:tblLook w:val="01E0" w:firstRow="1" w:lastRow="1" w:firstColumn="1" w:lastColumn="1" w:noHBand="0" w:noVBand="0"/>
      </w:tblPr>
      <w:tblGrid>
        <w:gridCol w:w="630"/>
        <w:gridCol w:w="8820"/>
      </w:tblGrid>
      <w:tr w:rsidR="006879EE" w:rsidRPr="00A86333" w14:paraId="53A0D460" w14:textId="77777777" w:rsidTr="00273928">
        <w:trPr>
          <w:trHeight w:val="280"/>
        </w:trPr>
        <w:tc>
          <w:tcPr>
            <w:tcW w:w="630" w:type="dxa"/>
          </w:tcPr>
          <w:p w14:paraId="697472CF" w14:textId="77777777" w:rsidR="006879EE" w:rsidRPr="00A86333" w:rsidRDefault="006879EE" w:rsidP="00273928">
            <w:pPr>
              <w:rPr>
                <w:rFonts w:ascii="Arial Narrow" w:hAnsi="Arial Narrow" w:cs="Arial"/>
                <w:b/>
              </w:rPr>
            </w:pPr>
            <w:r>
              <w:rPr>
                <w:rFonts w:ascii="Arial Narrow" w:hAnsi="Arial Narrow" w:cs="Arial"/>
                <w:b/>
              </w:rPr>
              <w:t>1.</w:t>
            </w:r>
          </w:p>
        </w:tc>
        <w:tc>
          <w:tcPr>
            <w:tcW w:w="8820" w:type="dxa"/>
          </w:tcPr>
          <w:p w14:paraId="33656357" w14:textId="77777777" w:rsidR="006879EE" w:rsidRPr="00A86333" w:rsidRDefault="006879EE" w:rsidP="00273928">
            <w:pPr>
              <w:jc w:val="both"/>
              <w:rPr>
                <w:rFonts w:ascii="Arial Narrow" w:hAnsi="Arial Narrow" w:cs="Arial"/>
                <w:b/>
                <w:u w:val="single"/>
              </w:rPr>
            </w:pPr>
            <w:bookmarkStart w:id="0" w:name="Item38427"/>
            <w:r>
              <w:rPr>
                <w:rFonts w:ascii="Arial Narrow" w:hAnsi="Arial Narrow" w:cs="Arial"/>
                <w:b/>
                <w:u w:val="single"/>
              </w:rPr>
              <w:t>GENERAL</w:t>
            </w:r>
            <w:bookmarkEnd w:id="0"/>
          </w:p>
        </w:tc>
      </w:tr>
    </w:tbl>
    <w:p w14:paraId="0619DBB0" w14:textId="77777777" w:rsidR="00A64418" w:rsidRDefault="00A64418"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4A283D" w:rsidRPr="00A86333" w14:paraId="3CE65EE1" w14:textId="77777777" w:rsidTr="007A5FE8">
        <w:trPr>
          <w:trHeight w:val="280"/>
        </w:trPr>
        <w:tc>
          <w:tcPr>
            <w:tcW w:w="630" w:type="dxa"/>
          </w:tcPr>
          <w:p w14:paraId="112CB93E" w14:textId="77777777" w:rsidR="004A283D" w:rsidRPr="00A86333" w:rsidRDefault="004A283D" w:rsidP="007A5FE8">
            <w:pPr>
              <w:rPr>
                <w:rFonts w:ascii="Arial Narrow" w:hAnsi="Arial Narrow" w:cs="Arial"/>
                <w:b/>
              </w:rPr>
            </w:pPr>
            <w:r>
              <w:rPr>
                <w:rFonts w:ascii="Arial Narrow" w:hAnsi="Arial Narrow" w:cs="Arial"/>
                <w:b/>
              </w:rPr>
              <w:t>1.</w:t>
            </w:r>
            <w:r w:rsidR="00237D64">
              <w:rPr>
                <w:rFonts w:ascii="Arial Narrow" w:hAnsi="Arial Narrow" w:cs="Arial"/>
                <w:b/>
              </w:rPr>
              <w:t>1</w:t>
            </w:r>
          </w:p>
        </w:tc>
        <w:tc>
          <w:tcPr>
            <w:tcW w:w="8190" w:type="dxa"/>
          </w:tcPr>
          <w:p w14:paraId="7BCB2F66" w14:textId="29BF9AFC" w:rsidR="004A283D" w:rsidRPr="00A86333" w:rsidRDefault="00EA0CA9" w:rsidP="007A5FE8">
            <w:pPr>
              <w:jc w:val="both"/>
              <w:rPr>
                <w:rFonts w:ascii="Arial Narrow" w:hAnsi="Arial Narrow" w:cs="Arial"/>
                <w:b/>
              </w:rPr>
            </w:pPr>
            <w:r>
              <w:rPr>
                <w:rFonts w:ascii="Arial Narrow" w:hAnsi="Arial Narrow" w:cs="Arial"/>
                <w:b/>
              </w:rPr>
              <w:t>Indigenous Land Acknowledgement</w:t>
            </w:r>
          </w:p>
        </w:tc>
      </w:tr>
    </w:tbl>
    <w:p w14:paraId="5CD65C8D" w14:textId="77777777" w:rsidR="008234F5" w:rsidRDefault="004A283D" w:rsidP="008234F5">
      <w:pPr>
        <w:pStyle w:val="AgendaHeader"/>
        <w:spacing w:before="0" w:line="240" w:lineRule="auto"/>
        <w:jc w:val="left"/>
        <w:rPr>
          <w:rFonts w:ascii="Arial Narrow" w:hAnsi="Arial Narrow" w:cs="Arial"/>
          <w:bCs/>
          <w:u w:val="none"/>
        </w:rPr>
      </w:pPr>
      <w:r>
        <w:rPr>
          <w:rFonts w:ascii="Arial Narrow" w:hAnsi="Arial Narrow" w:cs="Arial"/>
          <w:bCs/>
          <w:u w:val="none"/>
        </w:rPr>
        <w:tab/>
      </w:r>
    </w:p>
    <w:p w14:paraId="5396C01B" w14:textId="0EA8BEB1" w:rsidR="008234F5" w:rsidRPr="008234F5" w:rsidRDefault="008234F5" w:rsidP="008234F5">
      <w:pPr>
        <w:pStyle w:val="AgendaHeader"/>
        <w:spacing w:before="0" w:line="240" w:lineRule="auto"/>
        <w:ind w:left="720"/>
        <w:jc w:val="left"/>
        <w:rPr>
          <w:rFonts w:ascii="Arial Narrow" w:hAnsi="Arial Narrow" w:cs="Arial"/>
          <w:bCs/>
          <w:u w:val="none"/>
        </w:rPr>
      </w:pPr>
      <w:r w:rsidRPr="008234F5">
        <w:rPr>
          <w:rFonts w:ascii="Arial Narrow" w:hAnsi="Arial Narrow" w:cs="Arial"/>
          <w:bCs/>
          <w:u w:val="none"/>
        </w:rPr>
        <w:t>The Halton Police Board acknowledges the lands on which we gather for this meeting as the Treaty Territory of the Mississaugas of the Credit First Nation and the Traditional Territory of the Haudenosaunee, Huron-Wendat and Anishinabek.</w:t>
      </w:r>
    </w:p>
    <w:p w14:paraId="26A30470" w14:textId="77777777" w:rsidR="008234F5" w:rsidRDefault="008234F5" w:rsidP="008234F5">
      <w:pPr>
        <w:pStyle w:val="AgendaHeader"/>
        <w:spacing w:before="0" w:line="240" w:lineRule="auto"/>
        <w:jc w:val="left"/>
        <w:rPr>
          <w:rFonts w:ascii="Arial Narrow" w:hAnsi="Arial Narrow" w:cs="Arial"/>
          <w:bCs/>
          <w:u w:val="none"/>
        </w:rPr>
      </w:pPr>
    </w:p>
    <w:p w14:paraId="5954AA4B" w14:textId="02E97880" w:rsidR="008234F5" w:rsidRPr="008234F5" w:rsidRDefault="008234F5" w:rsidP="008234F5">
      <w:pPr>
        <w:pStyle w:val="AgendaHeader"/>
        <w:spacing w:before="0" w:line="240" w:lineRule="auto"/>
        <w:ind w:left="720"/>
        <w:jc w:val="left"/>
        <w:rPr>
          <w:rFonts w:ascii="Arial Narrow" w:hAnsi="Arial Narrow" w:cs="Arial"/>
          <w:bCs/>
          <w:u w:val="none"/>
        </w:rPr>
      </w:pPr>
      <w:r w:rsidRPr="008234F5">
        <w:rPr>
          <w:rFonts w:ascii="Arial Narrow" w:hAnsi="Arial Narrow" w:cs="Arial"/>
          <w:bCs/>
          <w:u w:val="none"/>
        </w:rPr>
        <w:t>No matter our origins, our lives are intertwined through the shared earth beneath us, the water we consume, and the air we breathe.</w:t>
      </w:r>
    </w:p>
    <w:p w14:paraId="602B3C75" w14:textId="77777777" w:rsidR="008234F5" w:rsidRDefault="008234F5" w:rsidP="008234F5">
      <w:pPr>
        <w:pStyle w:val="AgendaHeader"/>
        <w:spacing w:before="0" w:line="240" w:lineRule="auto"/>
        <w:jc w:val="left"/>
        <w:rPr>
          <w:rFonts w:ascii="Arial Narrow" w:hAnsi="Arial Narrow" w:cs="Arial"/>
          <w:bCs/>
          <w:u w:val="none"/>
        </w:rPr>
      </w:pPr>
    </w:p>
    <w:p w14:paraId="6BB3F09B" w14:textId="2D1DE767" w:rsidR="004A283D" w:rsidRDefault="008234F5" w:rsidP="008234F5">
      <w:pPr>
        <w:pStyle w:val="AgendaHeader"/>
        <w:spacing w:before="0" w:line="240" w:lineRule="auto"/>
        <w:ind w:left="720"/>
        <w:jc w:val="left"/>
        <w:rPr>
          <w:rFonts w:ascii="Arial Narrow" w:hAnsi="Arial Narrow" w:cs="Arial"/>
          <w:bCs/>
          <w:u w:val="none"/>
        </w:rPr>
      </w:pPr>
      <w:r w:rsidRPr="008234F5">
        <w:rPr>
          <w:rFonts w:ascii="Arial Narrow" w:hAnsi="Arial Narrow" w:cs="Arial"/>
          <w:bCs/>
          <w:u w:val="none"/>
        </w:rPr>
        <w:t>As those responsible for the governance of the security of all who gather on this land we now call Halton, we are committed to the path of Truth and Reconciliation in our words and in our actions and call on those watching this meeting to do the same.</w:t>
      </w:r>
    </w:p>
    <w:p w14:paraId="712263EA" w14:textId="77777777" w:rsidR="004A283D" w:rsidRDefault="004A283D"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8234F5" w:rsidRPr="00A86333" w14:paraId="02282FE4" w14:textId="77777777" w:rsidTr="00F35FD2">
        <w:trPr>
          <w:trHeight w:val="280"/>
        </w:trPr>
        <w:tc>
          <w:tcPr>
            <w:tcW w:w="630" w:type="dxa"/>
          </w:tcPr>
          <w:p w14:paraId="478E2D14" w14:textId="77777777" w:rsidR="008234F5" w:rsidRPr="00A86333" w:rsidRDefault="008234F5" w:rsidP="00F35FD2">
            <w:pPr>
              <w:rPr>
                <w:rFonts w:ascii="Arial Narrow" w:hAnsi="Arial Narrow" w:cs="Arial"/>
                <w:b/>
              </w:rPr>
            </w:pPr>
            <w:r>
              <w:rPr>
                <w:rFonts w:ascii="Arial Narrow" w:hAnsi="Arial Narrow" w:cs="Arial"/>
                <w:b/>
              </w:rPr>
              <w:t>1.2</w:t>
            </w:r>
          </w:p>
        </w:tc>
        <w:tc>
          <w:tcPr>
            <w:tcW w:w="8190" w:type="dxa"/>
          </w:tcPr>
          <w:p w14:paraId="34642D3C" w14:textId="254D8F21" w:rsidR="008234F5" w:rsidRPr="00A86333" w:rsidRDefault="008234F5" w:rsidP="00F35FD2">
            <w:pPr>
              <w:jc w:val="both"/>
              <w:rPr>
                <w:rFonts w:ascii="Arial Narrow" w:hAnsi="Arial Narrow" w:cs="Arial"/>
                <w:b/>
              </w:rPr>
            </w:pPr>
            <w:r>
              <w:rPr>
                <w:rFonts w:ascii="Arial Narrow" w:hAnsi="Arial Narrow" w:cs="Arial"/>
                <w:b/>
              </w:rPr>
              <w:t>Regrets</w:t>
            </w:r>
          </w:p>
        </w:tc>
      </w:tr>
    </w:tbl>
    <w:p w14:paraId="7FC59ED1" w14:textId="77777777" w:rsidR="008234F5" w:rsidRDefault="008234F5" w:rsidP="006879EE">
      <w:pPr>
        <w:pStyle w:val="AgendaHeader"/>
        <w:spacing w:before="0"/>
        <w:jc w:val="left"/>
        <w:rPr>
          <w:rFonts w:ascii="Arial Narrow" w:hAnsi="Arial Narrow" w:cs="Arial"/>
          <w:bCs/>
          <w:u w:val="none"/>
        </w:rPr>
      </w:pPr>
    </w:p>
    <w:p w14:paraId="4D7DB364" w14:textId="6EDECB74" w:rsidR="008234F5" w:rsidRDefault="008234F5" w:rsidP="006879EE">
      <w:pPr>
        <w:pStyle w:val="AgendaHeader"/>
        <w:spacing w:before="0"/>
        <w:jc w:val="left"/>
        <w:rPr>
          <w:rFonts w:ascii="Arial Narrow" w:hAnsi="Arial Narrow" w:cs="Arial"/>
          <w:bCs/>
          <w:u w:val="none"/>
        </w:rPr>
      </w:pPr>
      <w:r>
        <w:rPr>
          <w:rFonts w:ascii="Arial Narrow" w:hAnsi="Arial Narrow" w:cs="Arial"/>
          <w:bCs/>
          <w:u w:val="none"/>
        </w:rPr>
        <w:tab/>
      </w:r>
      <w:r w:rsidR="00D14B37">
        <w:rPr>
          <w:rFonts w:ascii="Arial Narrow" w:hAnsi="Arial Narrow" w:cs="Arial"/>
          <w:bCs/>
          <w:u w:val="none"/>
        </w:rPr>
        <w:t>None.</w:t>
      </w:r>
    </w:p>
    <w:p w14:paraId="29D00899" w14:textId="77777777" w:rsidR="008234F5" w:rsidRDefault="008234F5"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29166014" w14:textId="77777777" w:rsidTr="00273928">
        <w:trPr>
          <w:trHeight w:val="280"/>
        </w:trPr>
        <w:tc>
          <w:tcPr>
            <w:tcW w:w="630" w:type="dxa"/>
          </w:tcPr>
          <w:p w14:paraId="4F6000B7" w14:textId="5F4E8517" w:rsidR="006879EE" w:rsidRPr="00A86333" w:rsidRDefault="006879EE" w:rsidP="008E3915">
            <w:pPr>
              <w:rPr>
                <w:rFonts w:ascii="Arial Narrow" w:hAnsi="Arial Narrow" w:cs="Arial"/>
                <w:b/>
              </w:rPr>
            </w:pPr>
            <w:r>
              <w:rPr>
                <w:rFonts w:ascii="Arial Narrow" w:hAnsi="Arial Narrow" w:cs="Arial"/>
                <w:b/>
              </w:rPr>
              <w:t>1.</w:t>
            </w:r>
            <w:r w:rsidR="008234F5">
              <w:rPr>
                <w:rFonts w:ascii="Arial Narrow" w:hAnsi="Arial Narrow" w:cs="Arial"/>
                <w:b/>
              </w:rPr>
              <w:t>3</w:t>
            </w:r>
          </w:p>
        </w:tc>
        <w:tc>
          <w:tcPr>
            <w:tcW w:w="8190" w:type="dxa"/>
          </w:tcPr>
          <w:p w14:paraId="31085E4C" w14:textId="77777777" w:rsidR="006879EE" w:rsidRPr="00A86333" w:rsidRDefault="006879EE" w:rsidP="00273928">
            <w:pPr>
              <w:jc w:val="both"/>
              <w:rPr>
                <w:rFonts w:ascii="Arial Narrow" w:hAnsi="Arial Narrow" w:cs="Arial"/>
                <w:b/>
              </w:rPr>
            </w:pPr>
            <w:bookmarkStart w:id="1" w:name="Item38439"/>
            <w:r>
              <w:rPr>
                <w:rFonts w:ascii="Arial Narrow" w:hAnsi="Arial Narrow" w:cs="Arial"/>
                <w:b/>
              </w:rPr>
              <w:t>Disclosure of Conflicts of Interest</w:t>
            </w:r>
            <w:bookmarkEnd w:id="1"/>
          </w:p>
        </w:tc>
      </w:tr>
    </w:tbl>
    <w:p w14:paraId="5A70AA44" w14:textId="77777777" w:rsidR="006879EE" w:rsidRDefault="006879EE" w:rsidP="006879EE">
      <w:pPr>
        <w:pStyle w:val="AgendaHeader"/>
        <w:spacing w:before="0"/>
        <w:jc w:val="left"/>
        <w:rPr>
          <w:rFonts w:ascii="Arial Narrow" w:hAnsi="Arial Narrow" w:cs="Arial"/>
          <w:bCs/>
          <w:u w:val="none"/>
        </w:rPr>
      </w:pPr>
    </w:p>
    <w:p w14:paraId="2F40EC17" w14:textId="77777777" w:rsidR="0062662E" w:rsidRDefault="0062662E" w:rsidP="0062662E">
      <w:pPr>
        <w:pStyle w:val="AgendaHeader"/>
        <w:spacing w:before="0"/>
        <w:ind w:left="720"/>
        <w:jc w:val="left"/>
        <w:rPr>
          <w:rFonts w:ascii="Arial Narrow" w:hAnsi="Arial Narrow" w:cs="Arial"/>
          <w:bCs/>
          <w:u w:val="none"/>
        </w:rPr>
      </w:pPr>
      <w:r w:rsidRPr="00862E5B">
        <w:rPr>
          <w:rFonts w:ascii="Arial Narrow" w:hAnsi="Arial Narrow" w:cs="Arial"/>
          <w:bCs/>
          <w:u w:val="none"/>
        </w:rPr>
        <w:t>The Chair called upon Board members to declare any conflicts of interest they might have on the agenda.</w:t>
      </w:r>
      <w:r>
        <w:rPr>
          <w:rFonts w:ascii="Arial Narrow" w:hAnsi="Arial Narrow" w:cs="Arial"/>
          <w:bCs/>
          <w:u w:val="none"/>
        </w:rPr>
        <w:t xml:space="preserve">  No declarations were made.</w:t>
      </w:r>
    </w:p>
    <w:p w14:paraId="68ADEBB8" w14:textId="77777777" w:rsidR="000946A8" w:rsidRDefault="000946A8"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0BE9679B" w14:textId="77777777" w:rsidTr="00273928">
        <w:trPr>
          <w:trHeight w:val="280"/>
        </w:trPr>
        <w:tc>
          <w:tcPr>
            <w:tcW w:w="630" w:type="dxa"/>
          </w:tcPr>
          <w:p w14:paraId="7338E8FA" w14:textId="6777C6C9" w:rsidR="006879EE" w:rsidRPr="00A86333" w:rsidRDefault="006879EE" w:rsidP="00E01689">
            <w:pPr>
              <w:rPr>
                <w:rFonts w:ascii="Arial Narrow" w:hAnsi="Arial Narrow" w:cs="Arial"/>
                <w:b/>
              </w:rPr>
            </w:pPr>
            <w:r>
              <w:rPr>
                <w:rFonts w:ascii="Arial Narrow" w:hAnsi="Arial Narrow" w:cs="Arial"/>
                <w:b/>
              </w:rPr>
              <w:t>1.</w:t>
            </w:r>
            <w:r w:rsidR="008234F5">
              <w:rPr>
                <w:rFonts w:ascii="Arial Narrow" w:hAnsi="Arial Narrow" w:cs="Arial"/>
                <w:b/>
              </w:rPr>
              <w:t>4</w:t>
            </w:r>
          </w:p>
        </w:tc>
        <w:tc>
          <w:tcPr>
            <w:tcW w:w="8190" w:type="dxa"/>
          </w:tcPr>
          <w:p w14:paraId="694EB7AD" w14:textId="5B1ED36A" w:rsidR="006879EE" w:rsidRPr="00A86333" w:rsidRDefault="00EF221B" w:rsidP="004A283D">
            <w:pPr>
              <w:jc w:val="both"/>
              <w:rPr>
                <w:rFonts w:ascii="Arial Narrow" w:hAnsi="Arial Narrow" w:cs="Arial"/>
                <w:b/>
              </w:rPr>
            </w:pPr>
            <w:r w:rsidRPr="00EF221B">
              <w:rPr>
                <w:rFonts w:ascii="Arial Narrow" w:hAnsi="Arial Narrow" w:cs="Arial"/>
                <w:b/>
              </w:rPr>
              <w:t>Confirmation of Minutes of Meeting P2</w:t>
            </w:r>
            <w:r w:rsidR="00237D64">
              <w:rPr>
                <w:rFonts w:ascii="Arial Narrow" w:hAnsi="Arial Narrow" w:cs="Arial"/>
                <w:b/>
              </w:rPr>
              <w:t>4-0</w:t>
            </w:r>
            <w:r w:rsidR="00814FD6">
              <w:rPr>
                <w:rFonts w:ascii="Arial Narrow" w:hAnsi="Arial Narrow" w:cs="Arial"/>
                <w:b/>
              </w:rPr>
              <w:t>7</w:t>
            </w:r>
            <w:r w:rsidR="00911B01">
              <w:rPr>
                <w:rFonts w:ascii="Arial Narrow" w:hAnsi="Arial Narrow" w:cs="Arial"/>
                <w:b/>
              </w:rPr>
              <w:t xml:space="preserve"> </w:t>
            </w:r>
            <w:r w:rsidRPr="00EF221B">
              <w:rPr>
                <w:rFonts w:ascii="Arial Narrow" w:hAnsi="Arial Narrow" w:cs="Arial"/>
                <w:b/>
              </w:rPr>
              <w:t>held</w:t>
            </w:r>
            <w:r w:rsidR="005D0734">
              <w:rPr>
                <w:rFonts w:ascii="Arial Narrow" w:hAnsi="Arial Narrow" w:cs="Arial"/>
                <w:b/>
              </w:rPr>
              <w:t xml:space="preserve"> Thurs</w:t>
            </w:r>
            <w:r w:rsidR="007F62C5">
              <w:rPr>
                <w:rFonts w:ascii="Arial Narrow" w:hAnsi="Arial Narrow" w:cs="Arial"/>
                <w:b/>
              </w:rPr>
              <w:t xml:space="preserve">day, </w:t>
            </w:r>
            <w:r w:rsidR="00814FD6">
              <w:rPr>
                <w:rFonts w:ascii="Arial Narrow" w:hAnsi="Arial Narrow" w:cs="Arial"/>
                <w:b/>
              </w:rPr>
              <w:t>August 29</w:t>
            </w:r>
            <w:r w:rsidR="00205A00">
              <w:rPr>
                <w:rFonts w:ascii="Arial Narrow" w:hAnsi="Arial Narrow" w:cs="Arial"/>
                <w:b/>
              </w:rPr>
              <w:t>,</w:t>
            </w:r>
            <w:r w:rsidR="00237D64">
              <w:rPr>
                <w:rFonts w:ascii="Arial Narrow" w:hAnsi="Arial Narrow" w:cs="Arial"/>
                <w:b/>
              </w:rPr>
              <w:t xml:space="preserve"> 2024</w:t>
            </w:r>
          </w:p>
        </w:tc>
      </w:tr>
    </w:tbl>
    <w:p w14:paraId="14384D2C" w14:textId="77777777" w:rsidR="006879EE" w:rsidRDefault="006879EE" w:rsidP="006879EE">
      <w:pPr>
        <w:pStyle w:val="AgendaHeader"/>
        <w:spacing w:before="0"/>
        <w:jc w:val="left"/>
        <w:rPr>
          <w:rFonts w:ascii="Arial Narrow" w:hAnsi="Arial Narrow" w:cs="Arial"/>
          <w:bCs/>
          <w:u w:val="none"/>
        </w:rPr>
      </w:pPr>
    </w:p>
    <w:p w14:paraId="4EF55CBC" w14:textId="6A102C12"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Moved by:</w:t>
      </w:r>
      <w:r w:rsidR="00D0780A">
        <w:rPr>
          <w:rFonts w:ascii="Arial Narrow" w:hAnsi="Arial Narrow" w:cs="Arial"/>
          <w:bCs/>
          <w:u w:val="none"/>
        </w:rPr>
        <w:t xml:space="preserve"> </w:t>
      </w:r>
      <w:r w:rsidR="00626C4B">
        <w:rPr>
          <w:rFonts w:ascii="Arial Narrow" w:hAnsi="Arial Narrow" w:cs="Arial"/>
          <w:bCs/>
          <w:u w:val="none"/>
        </w:rPr>
        <w:t xml:space="preserve"> </w:t>
      </w:r>
      <w:r w:rsidR="005764F6">
        <w:rPr>
          <w:rFonts w:ascii="Arial Narrow" w:hAnsi="Arial Narrow" w:cs="Arial"/>
          <w:bCs/>
          <w:u w:val="none"/>
        </w:rPr>
        <w:t>S. Ali</w:t>
      </w:r>
    </w:p>
    <w:p w14:paraId="35F38AA3" w14:textId="381F45D7"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Seconded by:</w:t>
      </w:r>
      <w:r w:rsidR="00D0780A">
        <w:rPr>
          <w:rFonts w:ascii="Arial Narrow" w:hAnsi="Arial Narrow" w:cs="Arial"/>
          <w:bCs/>
          <w:u w:val="none"/>
        </w:rPr>
        <w:t xml:space="preserve"> </w:t>
      </w:r>
      <w:r w:rsidR="00626C4B">
        <w:rPr>
          <w:rFonts w:ascii="Arial Narrow" w:hAnsi="Arial Narrow" w:cs="Arial"/>
          <w:bCs/>
          <w:u w:val="none"/>
        </w:rPr>
        <w:t xml:space="preserve"> </w:t>
      </w:r>
      <w:r w:rsidR="005764F6">
        <w:rPr>
          <w:rFonts w:ascii="Arial Narrow" w:hAnsi="Arial Narrow" w:cs="Arial"/>
          <w:bCs/>
          <w:u w:val="none"/>
        </w:rPr>
        <w:t>N. Dhaliwal</w:t>
      </w:r>
    </w:p>
    <w:p w14:paraId="5B1A7019" w14:textId="77777777" w:rsidR="004011B5" w:rsidRDefault="004011B5" w:rsidP="006879EE">
      <w:pPr>
        <w:pStyle w:val="AgendaHeader"/>
        <w:spacing w:before="0"/>
        <w:jc w:val="left"/>
        <w:rPr>
          <w:rFonts w:ascii="Arial Narrow" w:hAnsi="Arial Narrow" w:cs="Arial"/>
          <w:bCs/>
          <w:u w:val="none"/>
        </w:rPr>
      </w:pPr>
    </w:p>
    <w:p w14:paraId="204B439A" w14:textId="3A7CC5D2" w:rsidR="0062662E" w:rsidRDefault="0062662E" w:rsidP="005A170A">
      <w:pPr>
        <w:pStyle w:val="AgendaHeader"/>
        <w:spacing w:before="0"/>
        <w:ind w:left="720"/>
        <w:jc w:val="left"/>
        <w:rPr>
          <w:rFonts w:ascii="Arial Narrow" w:hAnsi="Arial Narrow" w:cs="Arial"/>
          <w:bCs/>
          <w:u w:val="none"/>
        </w:rPr>
      </w:pPr>
      <w:r>
        <w:rPr>
          <w:rFonts w:ascii="Arial Narrow" w:hAnsi="Arial Narrow" w:cs="Arial"/>
          <w:bCs/>
          <w:i/>
          <w:iCs/>
          <w:u w:val="none"/>
          <w:lang w:val="en-CA"/>
        </w:rPr>
        <w:t>“</w:t>
      </w:r>
      <w:r w:rsidRPr="0062662E">
        <w:rPr>
          <w:rFonts w:ascii="Arial Narrow" w:hAnsi="Arial Narrow" w:cs="Arial"/>
          <w:bCs/>
          <w:i/>
          <w:iCs/>
          <w:u w:val="none"/>
          <w:lang w:val="en-CA"/>
        </w:rPr>
        <w:t>THAT the Minutes of M</w:t>
      </w:r>
      <w:r w:rsidR="005A170A">
        <w:rPr>
          <w:rFonts w:ascii="Arial Narrow" w:hAnsi="Arial Narrow" w:cs="Arial"/>
          <w:bCs/>
          <w:i/>
          <w:iCs/>
          <w:u w:val="none"/>
          <w:lang w:val="en-CA"/>
        </w:rPr>
        <w:t xml:space="preserve">eeting </w:t>
      </w:r>
      <w:r w:rsidR="00A56384" w:rsidRPr="00A56384">
        <w:rPr>
          <w:rFonts w:ascii="Arial Narrow" w:hAnsi="Arial Narrow" w:cs="Arial"/>
          <w:bCs/>
          <w:i/>
          <w:iCs/>
          <w:u w:val="none"/>
          <w:lang w:val="en-CA"/>
        </w:rPr>
        <w:t>P2</w:t>
      </w:r>
      <w:r w:rsidR="00237D64">
        <w:rPr>
          <w:rFonts w:ascii="Arial Narrow" w:hAnsi="Arial Narrow" w:cs="Arial"/>
          <w:bCs/>
          <w:i/>
          <w:iCs/>
          <w:u w:val="none"/>
          <w:lang w:val="en-CA"/>
        </w:rPr>
        <w:t>4-0</w:t>
      </w:r>
      <w:r w:rsidR="00814FD6">
        <w:rPr>
          <w:rFonts w:ascii="Arial Narrow" w:hAnsi="Arial Narrow" w:cs="Arial"/>
          <w:bCs/>
          <w:i/>
          <w:iCs/>
          <w:u w:val="none"/>
          <w:lang w:val="en-CA"/>
        </w:rPr>
        <w:t>7</w:t>
      </w:r>
      <w:r w:rsidR="00F32A55">
        <w:rPr>
          <w:rFonts w:ascii="Arial Narrow" w:hAnsi="Arial Narrow" w:cs="Arial"/>
          <w:bCs/>
          <w:i/>
          <w:iCs/>
          <w:u w:val="none"/>
          <w:lang w:val="en-CA"/>
        </w:rPr>
        <w:t xml:space="preserve"> </w:t>
      </w:r>
      <w:r w:rsidR="00A56384" w:rsidRPr="00A56384">
        <w:rPr>
          <w:rFonts w:ascii="Arial Narrow" w:hAnsi="Arial Narrow" w:cs="Arial"/>
          <w:bCs/>
          <w:i/>
          <w:iCs/>
          <w:u w:val="none"/>
          <w:lang w:val="en-CA"/>
        </w:rPr>
        <w:t>held</w:t>
      </w:r>
      <w:r w:rsidR="005D0734">
        <w:rPr>
          <w:rFonts w:ascii="Arial Narrow" w:hAnsi="Arial Narrow" w:cs="Arial"/>
          <w:bCs/>
          <w:i/>
          <w:iCs/>
          <w:u w:val="none"/>
          <w:lang w:val="en-CA"/>
        </w:rPr>
        <w:t xml:space="preserve"> Thurs</w:t>
      </w:r>
      <w:r w:rsidR="007F62C5">
        <w:rPr>
          <w:rFonts w:ascii="Arial Narrow" w:hAnsi="Arial Narrow" w:cs="Arial"/>
          <w:bCs/>
          <w:i/>
          <w:iCs/>
          <w:u w:val="none"/>
          <w:lang w:val="en-CA"/>
        </w:rPr>
        <w:t>day,</w:t>
      </w:r>
      <w:r w:rsidR="008234F5">
        <w:rPr>
          <w:rFonts w:ascii="Arial Narrow" w:hAnsi="Arial Narrow" w:cs="Arial"/>
          <w:bCs/>
          <w:i/>
          <w:iCs/>
          <w:u w:val="none"/>
          <w:lang w:val="en-CA"/>
        </w:rPr>
        <w:t xml:space="preserve"> </w:t>
      </w:r>
      <w:r w:rsidR="00814FD6">
        <w:rPr>
          <w:rFonts w:ascii="Arial Narrow" w:hAnsi="Arial Narrow" w:cs="Arial"/>
          <w:bCs/>
          <w:i/>
          <w:iCs/>
          <w:u w:val="none"/>
          <w:lang w:val="en-CA"/>
        </w:rPr>
        <w:t>August 29</w:t>
      </w:r>
      <w:r w:rsidR="00237D64">
        <w:rPr>
          <w:rFonts w:ascii="Arial Narrow" w:hAnsi="Arial Narrow" w:cs="Arial"/>
          <w:bCs/>
          <w:i/>
          <w:iCs/>
          <w:u w:val="none"/>
          <w:lang w:val="en-CA"/>
        </w:rPr>
        <w:t>, 2024 b</w:t>
      </w:r>
      <w:r w:rsidRPr="0062662E">
        <w:rPr>
          <w:rFonts w:ascii="Arial Narrow" w:hAnsi="Arial Narrow" w:cs="Arial"/>
          <w:bCs/>
          <w:i/>
          <w:iCs/>
          <w:u w:val="none"/>
          <w:lang w:val="en-CA"/>
        </w:rPr>
        <w:t>e adopted as circulated.”</w:t>
      </w:r>
    </w:p>
    <w:p w14:paraId="026D4098" w14:textId="77777777" w:rsidR="0023255B" w:rsidRDefault="0023255B" w:rsidP="006879EE">
      <w:pPr>
        <w:pStyle w:val="AgendaHeader"/>
        <w:spacing w:before="0"/>
        <w:jc w:val="left"/>
        <w:rPr>
          <w:rFonts w:ascii="Arial Narrow" w:hAnsi="Arial Narrow" w:cs="Arial"/>
          <w:bCs/>
          <w:u w:val="none"/>
        </w:rPr>
      </w:pPr>
    </w:p>
    <w:p w14:paraId="3453ABEF" w14:textId="77777777" w:rsidR="0023255B" w:rsidRDefault="0023255B" w:rsidP="0023255B">
      <w:pPr>
        <w:pStyle w:val="AgendaHeader"/>
        <w:spacing w:before="0"/>
        <w:jc w:val="right"/>
        <w:rPr>
          <w:rFonts w:ascii="Arial Narrow" w:hAnsi="Arial Narrow" w:cs="Arial"/>
          <w:bCs/>
          <w:u w:val="none"/>
        </w:rPr>
      </w:pPr>
      <w:r>
        <w:rPr>
          <w:rFonts w:ascii="Arial Narrow" w:hAnsi="Arial Narrow" w:cs="Arial"/>
          <w:bCs/>
          <w:u w:val="none"/>
        </w:rPr>
        <w:t>Carried.</w:t>
      </w:r>
    </w:p>
    <w:p w14:paraId="08F7C9D2" w14:textId="77777777" w:rsidR="00EA0E3A" w:rsidRDefault="00EA0E3A"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0CB898C3" w14:textId="77777777" w:rsidTr="00273928">
        <w:trPr>
          <w:trHeight w:val="280"/>
        </w:trPr>
        <w:tc>
          <w:tcPr>
            <w:tcW w:w="630" w:type="dxa"/>
          </w:tcPr>
          <w:p w14:paraId="2506272D" w14:textId="77777777" w:rsidR="006879EE" w:rsidRPr="00A86333" w:rsidRDefault="006879EE" w:rsidP="00273928">
            <w:pPr>
              <w:rPr>
                <w:rFonts w:ascii="Arial Narrow" w:hAnsi="Arial Narrow" w:cs="Arial"/>
                <w:b/>
              </w:rPr>
            </w:pPr>
            <w:r>
              <w:rPr>
                <w:rFonts w:ascii="Arial Narrow" w:hAnsi="Arial Narrow" w:cs="Arial"/>
                <w:b/>
              </w:rPr>
              <w:t>2.</w:t>
            </w:r>
          </w:p>
        </w:tc>
        <w:tc>
          <w:tcPr>
            <w:tcW w:w="8820" w:type="dxa"/>
          </w:tcPr>
          <w:p w14:paraId="7819B16D" w14:textId="77777777" w:rsidR="006879EE" w:rsidRPr="00A86333" w:rsidRDefault="006879EE" w:rsidP="00273928">
            <w:pPr>
              <w:jc w:val="both"/>
              <w:rPr>
                <w:rFonts w:ascii="Arial Narrow" w:hAnsi="Arial Narrow" w:cs="Arial"/>
                <w:b/>
                <w:u w:val="single"/>
              </w:rPr>
            </w:pPr>
            <w:bookmarkStart w:id="2" w:name="Item38428"/>
            <w:r>
              <w:rPr>
                <w:rFonts w:ascii="Arial Narrow" w:hAnsi="Arial Narrow" w:cs="Arial"/>
                <w:b/>
                <w:u w:val="single"/>
              </w:rPr>
              <w:t>PRESENTATIONS/DELEGATIONS</w:t>
            </w:r>
            <w:bookmarkEnd w:id="2"/>
          </w:p>
        </w:tc>
      </w:tr>
    </w:tbl>
    <w:p w14:paraId="20C9358D" w14:textId="77777777" w:rsidR="00237D64" w:rsidRDefault="00C738DC" w:rsidP="006879EE">
      <w:pPr>
        <w:pStyle w:val="AgendaHeader"/>
        <w:spacing w:before="0"/>
        <w:jc w:val="left"/>
        <w:rPr>
          <w:rFonts w:ascii="Arial Narrow" w:hAnsi="Arial Narrow" w:cs="Arial"/>
          <w:bCs/>
          <w:u w:val="none"/>
        </w:rPr>
      </w:pPr>
      <w:r>
        <w:rPr>
          <w:rFonts w:ascii="Arial Narrow" w:hAnsi="Arial Narrow" w:cs="Arial"/>
          <w:bCs/>
          <w:u w:val="none"/>
        </w:rPr>
        <w:tab/>
      </w:r>
      <w:r w:rsidR="005D3A14">
        <w:rPr>
          <w:rFonts w:ascii="Arial Narrow" w:hAnsi="Arial Narrow" w:cs="Arial"/>
          <w:bCs/>
          <w:u w:val="none"/>
        </w:rPr>
        <w:tab/>
      </w:r>
      <w:r w:rsidR="004A283D">
        <w:rPr>
          <w:rFonts w:ascii="Arial Narrow" w:hAnsi="Arial Narrow" w:cs="Arial"/>
          <w:bCs/>
          <w:u w:val="none"/>
        </w:rPr>
        <w:tab/>
      </w:r>
    </w:p>
    <w:p w14:paraId="5EFD7FF5" w14:textId="1695C240" w:rsidR="00382BDA" w:rsidRDefault="00D14B37" w:rsidP="00382BDA">
      <w:pPr>
        <w:pStyle w:val="AgendaHeader"/>
        <w:spacing w:before="0"/>
        <w:ind w:left="720"/>
        <w:jc w:val="left"/>
        <w:rPr>
          <w:rFonts w:ascii="Arial Narrow" w:hAnsi="Arial Narrow" w:cs="Arial"/>
          <w:bCs/>
          <w:u w:val="none"/>
        </w:rPr>
      </w:pPr>
      <w:r>
        <w:rPr>
          <w:rFonts w:ascii="Arial Narrow" w:hAnsi="Arial Narrow" w:cs="Arial"/>
          <w:bCs/>
          <w:u w:val="none"/>
        </w:rPr>
        <w:t>None.</w:t>
      </w:r>
    </w:p>
    <w:p w14:paraId="1D0251D6" w14:textId="77777777" w:rsidR="00D06279" w:rsidRDefault="00D06279" w:rsidP="006879EE">
      <w:pPr>
        <w:pStyle w:val="AgendaHeader"/>
        <w:spacing w:before="0"/>
        <w:jc w:val="left"/>
        <w:rPr>
          <w:rFonts w:ascii="Arial Narrow" w:hAnsi="Arial Narrow" w:cs="Arial"/>
          <w:bCs/>
          <w:u w:val="none"/>
        </w:rPr>
      </w:pPr>
    </w:p>
    <w:p w14:paraId="49B1B0D3" w14:textId="77777777" w:rsidR="005764F6" w:rsidRDefault="005764F6" w:rsidP="006879EE">
      <w:pPr>
        <w:pStyle w:val="AgendaHeader"/>
        <w:spacing w:before="0"/>
        <w:jc w:val="left"/>
        <w:rPr>
          <w:rFonts w:ascii="Arial Narrow" w:hAnsi="Arial Narrow" w:cs="Arial"/>
          <w:bCs/>
          <w:u w:val="none"/>
        </w:rPr>
      </w:pPr>
    </w:p>
    <w:p w14:paraId="6D377637" w14:textId="77777777" w:rsidR="005764F6" w:rsidRDefault="005764F6" w:rsidP="006879EE">
      <w:pPr>
        <w:pStyle w:val="AgendaHeader"/>
        <w:spacing w:before="0"/>
        <w:jc w:val="left"/>
        <w:rPr>
          <w:rFonts w:ascii="Arial Narrow" w:hAnsi="Arial Narrow" w:cs="Arial"/>
          <w:bCs/>
          <w:u w:val="none"/>
        </w:rPr>
      </w:pPr>
    </w:p>
    <w:p w14:paraId="5133DC3D" w14:textId="77777777" w:rsidR="005764F6" w:rsidRDefault="005764F6" w:rsidP="006879EE">
      <w:pPr>
        <w:pStyle w:val="AgendaHeader"/>
        <w:spacing w:before="0"/>
        <w:jc w:val="left"/>
        <w:rPr>
          <w:rFonts w:ascii="Arial Narrow" w:hAnsi="Arial Narrow" w:cs="Arial"/>
          <w:bCs/>
          <w:u w:val="none"/>
        </w:rPr>
      </w:pPr>
    </w:p>
    <w:p w14:paraId="64DEF3CD" w14:textId="77777777" w:rsidR="005764F6" w:rsidRDefault="005764F6"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F32A55" w14:paraId="15CE68DF" w14:textId="77777777" w:rsidTr="00273928">
        <w:trPr>
          <w:trHeight w:val="280"/>
        </w:trPr>
        <w:tc>
          <w:tcPr>
            <w:tcW w:w="630" w:type="dxa"/>
          </w:tcPr>
          <w:p w14:paraId="4BB307AE" w14:textId="77777777" w:rsidR="006879EE" w:rsidRPr="00F32A55" w:rsidRDefault="006879EE" w:rsidP="00273928">
            <w:pPr>
              <w:rPr>
                <w:rFonts w:ascii="Arial Narrow" w:hAnsi="Arial Narrow" w:cs="Arial"/>
                <w:b/>
              </w:rPr>
            </w:pPr>
            <w:r w:rsidRPr="00F32A55">
              <w:rPr>
                <w:rFonts w:ascii="Arial Narrow" w:hAnsi="Arial Narrow" w:cs="Arial"/>
                <w:b/>
              </w:rPr>
              <w:t>3.</w:t>
            </w:r>
          </w:p>
        </w:tc>
        <w:tc>
          <w:tcPr>
            <w:tcW w:w="8820" w:type="dxa"/>
          </w:tcPr>
          <w:p w14:paraId="2E3A835E" w14:textId="77777777" w:rsidR="006879EE" w:rsidRPr="00F32A55" w:rsidRDefault="005D3A14" w:rsidP="00273928">
            <w:pPr>
              <w:jc w:val="both"/>
              <w:rPr>
                <w:rFonts w:ascii="Arial Narrow" w:hAnsi="Arial Narrow" w:cs="Arial"/>
                <w:b/>
                <w:u w:val="single"/>
              </w:rPr>
            </w:pPr>
            <w:r>
              <w:rPr>
                <w:rFonts w:ascii="Arial Narrow" w:hAnsi="Arial Narrow" w:cs="Arial"/>
                <w:b/>
                <w:u w:val="single"/>
              </w:rPr>
              <w:t>INFORMATION REPORTS</w:t>
            </w:r>
          </w:p>
        </w:tc>
      </w:tr>
    </w:tbl>
    <w:p w14:paraId="2A99DD93" w14:textId="77777777" w:rsidR="00F1368B" w:rsidRDefault="00F1368B" w:rsidP="00B135D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C018DF" w:rsidRPr="00F32A55" w14:paraId="33CE1C10" w14:textId="77777777" w:rsidTr="00776BAF">
        <w:trPr>
          <w:trHeight w:val="280"/>
        </w:trPr>
        <w:tc>
          <w:tcPr>
            <w:tcW w:w="630" w:type="dxa"/>
          </w:tcPr>
          <w:p w14:paraId="6BD60A78" w14:textId="77777777" w:rsidR="00C018DF" w:rsidRPr="00F32A55" w:rsidRDefault="00C018DF" w:rsidP="00776BAF">
            <w:pPr>
              <w:rPr>
                <w:rFonts w:ascii="Arial Narrow" w:hAnsi="Arial Narrow" w:cs="Arial"/>
                <w:b/>
              </w:rPr>
            </w:pPr>
            <w:r>
              <w:rPr>
                <w:rFonts w:ascii="Arial Narrow" w:hAnsi="Arial Narrow" w:cs="Arial"/>
                <w:b/>
              </w:rPr>
              <w:t>3</w:t>
            </w:r>
            <w:r w:rsidRPr="00F32A55">
              <w:rPr>
                <w:rFonts w:ascii="Arial Narrow" w:hAnsi="Arial Narrow" w:cs="Arial"/>
                <w:b/>
              </w:rPr>
              <w:t>.1</w:t>
            </w:r>
          </w:p>
        </w:tc>
        <w:tc>
          <w:tcPr>
            <w:tcW w:w="8190" w:type="dxa"/>
          </w:tcPr>
          <w:p w14:paraId="0D5C9508" w14:textId="42C6A133" w:rsidR="00C018DF" w:rsidRPr="007F62C5" w:rsidRDefault="009E23A4" w:rsidP="00776BAF">
            <w:pPr>
              <w:jc w:val="both"/>
              <w:rPr>
                <w:rFonts w:ascii="Arial Narrow" w:hAnsi="Arial Narrow" w:cs="Arial"/>
                <w:b/>
              </w:rPr>
            </w:pPr>
            <w:r w:rsidRPr="008A368D">
              <w:rPr>
                <w:rFonts w:ascii="Arial Narrow" w:hAnsi="Arial Narrow" w:cs="Arial"/>
                <w:b/>
                <w:bCs/>
              </w:rPr>
              <w:t xml:space="preserve">P24-09-I-01 </w:t>
            </w:r>
            <w:r w:rsidRPr="008A368D">
              <w:rPr>
                <w:rFonts w:ascii="Arial Narrow" w:hAnsi="Arial Narrow" w:cs="Arial"/>
              </w:rPr>
              <w:t>- Community Safety and Well-Being Plans</w:t>
            </w:r>
          </w:p>
        </w:tc>
      </w:tr>
    </w:tbl>
    <w:p w14:paraId="2F6508E2" w14:textId="77777777" w:rsidR="00CE1CE7" w:rsidRDefault="00CE1CE7" w:rsidP="00C018DF">
      <w:pPr>
        <w:rPr>
          <w:rFonts w:ascii="Arial Narrow" w:hAnsi="Arial Narrow" w:cs="Arial"/>
        </w:rPr>
      </w:pPr>
    </w:p>
    <w:p w14:paraId="6E13DCA4" w14:textId="29F0AA9C" w:rsidR="00C018DF" w:rsidRDefault="00C018DF" w:rsidP="00FC387B">
      <w:pPr>
        <w:ind w:firstLine="720"/>
        <w:rPr>
          <w:rFonts w:ascii="Arial Narrow" w:hAnsi="Arial Narrow" w:cs="Arial"/>
        </w:rPr>
      </w:pPr>
      <w:r>
        <w:rPr>
          <w:rFonts w:ascii="Arial Narrow" w:hAnsi="Arial Narrow" w:cs="Arial"/>
        </w:rPr>
        <w:t xml:space="preserve">Moved by:  </w:t>
      </w:r>
      <w:r w:rsidR="005A43C9">
        <w:rPr>
          <w:rFonts w:ascii="Arial Narrow" w:hAnsi="Arial Narrow" w:cs="Arial"/>
        </w:rPr>
        <w:t>I. Hann</w:t>
      </w:r>
    </w:p>
    <w:p w14:paraId="0B04687B" w14:textId="113E3E4C" w:rsidR="00C018DF" w:rsidRDefault="00C018DF" w:rsidP="00C018DF">
      <w:pPr>
        <w:rPr>
          <w:rFonts w:ascii="Arial Narrow" w:hAnsi="Arial Narrow" w:cs="Arial"/>
        </w:rPr>
      </w:pPr>
      <w:r>
        <w:rPr>
          <w:rFonts w:ascii="Arial Narrow" w:hAnsi="Arial Narrow" w:cs="Arial"/>
        </w:rPr>
        <w:tab/>
        <w:t xml:space="preserve">Seconded by: </w:t>
      </w:r>
      <w:r w:rsidR="00FD2249">
        <w:rPr>
          <w:rFonts w:ascii="Arial Narrow" w:hAnsi="Arial Narrow" w:cs="Arial"/>
        </w:rPr>
        <w:t xml:space="preserve"> </w:t>
      </w:r>
      <w:r w:rsidR="005A43C9">
        <w:rPr>
          <w:rFonts w:ascii="Arial Narrow" w:hAnsi="Arial Narrow" w:cs="Arial"/>
        </w:rPr>
        <w:t>L. Kearns</w:t>
      </w:r>
    </w:p>
    <w:p w14:paraId="4328F58C" w14:textId="77777777" w:rsidR="00887595" w:rsidRDefault="00887595" w:rsidP="00B135D5">
      <w:pPr>
        <w:rPr>
          <w:rFonts w:ascii="Arial Narrow" w:hAnsi="Arial Narrow" w:cs="Arial"/>
        </w:rPr>
      </w:pPr>
    </w:p>
    <w:p w14:paraId="1560E4E9" w14:textId="1A895728" w:rsidR="002B74D9" w:rsidRDefault="00BE2B7D" w:rsidP="00237D64">
      <w:pPr>
        <w:ind w:left="720"/>
        <w:jc w:val="both"/>
        <w:rPr>
          <w:rFonts w:ascii="Arial Narrow" w:hAnsi="Arial Narrow" w:cs="Arial"/>
          <w:i/>
        </w:rPr>
      </w:pPr>
      <w:r w:rsidRPr="00BE2B7D">
        <w:rPr>
          <w:rFonts w:ascii="Arial Narrow" w:hAnsi="Arial Narrow" w:cs="Arial"/>
          <w:i/>
        </w:rPr>
        <w:t>“THAT</w:t>
      </w:r>
      <w:r w:rsidR="000D1158">
        <w:rPr>
          <w:rFonts w:ascii="Arial Narrow" w:hAnsi="Arial Narrow" w:cs="Arial"/>
          <w:i/>
        </w:rPr>
        <w:t xml:space="preserve"> </w:t>
      </w:r>
      <w:r w:rsidR="00FE13BA">
        <w:rPr>
          <w:rFonts w:ascii="Arial Narrow" w:hAnsi="Arial Narrow" w:cs="Arial"/>
          <w:i/>
        </w:rPr>
        <w:t xml:space="preserve">Report No. </w:t>
      </w:r>
      <w:r w:rsidR="009E23A4" w:rsidRPr="009E23A4">
        <w:rPr>
          <w:rFonts w:ascii="Arial Narrow" w:hAnsi="Arial Narrow" w:cs="Arial"/>
          <w:i/>
        </w:rPr>
        <w:t>P24-09-I-01 - Community Safety and Well-Being Plans</w:t>
      </w:r>
      <w:r w:rsidR="009A4BB9" w:rsidRPr="009A4BB9">
        <w:rPr>
          <w:rFonts w:ascii="Arial Narrow" w:hAnsi="Arial Narrow" w:cs="Arial"/>
          <w:i/>
        </w:rPr>
        <w:t xml:space="preserve"> </w:t>
      </w:r>
      <w:r w:rsidR="00FE13BA">
        <w:rPr>
          <w:rFonts w:ascii="Arial Narrow" w:hAnsi="Arial Narrow" w:cs="Arial"/>
          <w:i/>
        </w:rPr>
        <w:t>be received for information.”</w:t>
      </w:r>
    </w:p>
    <w:p w14:paraId="413A8B72" w14:textId="77777777" w:rsidR="00C018DF" w:rsidRDefault="00C018DF" w:rsidP="00B135D5">
      <w:pPr>
        <w:rPr>
          <w:rFonts w:ascii="Arial Narrow" w:hAnsi="Arial Narrow" w:cs="Arial"/>
        </w:rPr>
      </w:pPr>
    </w:p>
    <w:p w14:paraId="7E047538" w14:textId="77777777" w:rsidR="00C72DF2" w:rsidRDefault="00BE2B7D" w:rsidP="007F62C5">
      <w:pPr>
        <w:jc w:val="right"/>
        <w:rPr>
          <w:rFonts w:ascii="Arial Narrow" w:hAnsi="Arial Narrow" w:cs="Arial"/>
        </w:rPr>
      </w:pPr>
      <w:r>
        <w:rPr>
          <w:rFonts w:ascii="Arial Narrow" w:hAnsi="Arial Narrow" w:cs="Arial"/>
        </w:rPr>
        <w:t>Carried.</w:t>
      </w:r>
    </w:p>
    <w:p w14:paraId="59E64A2F" w14:textId="77777777" w:rsidR="00D575E8" w:rsidRDefault="00D575E8" w:rsidP="00B135D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1D4C49" w:rsidRPr="00F32A55" w14:paraId="236A2427" w14:textId="77777777" w:rsidTr="002E45AE">
        <w:trPr>
          <w:trHeight w:val="280"/>
        </w:trPr>
        <w:tc>
          <w:tcPr>
            <w:tcW w:w="630" w:type="dxa"/>
          </w:tcPr>
          <w:p w14:paraId="6B36480E" w14:textId="40A63B2F" w:rsidR="001D4C49" w:rsidRPr="00F32A55" w:rsidRDefault="001D4C49" w:rsidP="002E45AE">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2</w:t>
            </w:r>
          </w:p>
        </w:tc>
        <w:tc>
          <w:tcPr>
            <w:tcW w:w="8190" w:type="dxa"/>
          </w:tcPr>
          <w:p w14:paraId="1C772F9C" w14:textId="47CAD9AE" w:rsidR="001D4C49" w:rsidRPr="007F62C5" w:rsidRDefault="002E2464" w:rsidP="002E45AE">
            <w:pPr>
              <w:jc w:val="both"/>
              <w:rPr>
                <w:rFonts w:ascii="Arial Narrow" w:hAnsi="Arial Narrow" w:cs="Arial"/>
                <w:b/>
              </w:rPr>
            </w:pPr>
            <w:r w:rsidRPr="008A368D">
              <w:rPr>
                <w:rFonts w:ascii="Arial Narrow" w:hAnsi="Arial Narrow" w:cs="Arial"/>
                <w:b/>
                <w:bCs/>
              </w:rPr>
              <w:t xml:space="preserve">P24-09-I-02 </w:t>
            </w:r>
            <w:r w:rsidRPr="008A368D">
              <w:rPr>
                <w:rFonts w:ascii="Arial Narrow" w:hAnsi="Arial Narrow" w:cs="Arial"/>
              </w:rPr>
              <w:t>- New 1 District Facility, Quarterly Project Update</w:t>
            </w:r>
          </w:p>
        </w:tc>
      </w:tr>
    </w:tbl>
    <w:p w14:paraId="39F9B3A6" w14:textId="77777777" w:rsidR="001D4C49" w:rsidRDefault="001D4C49" w:rsidP="001D4C49">
      <w:pPr>
        <w:rPr>
          <w:rFonts w:ascii="Arial Narrow" w:hAnsi="Arial Narrow" w:cs="Arial"/>
        </w:rPr>
      </w:pPr>
    </w:p>
    <w:p w14:paraId="3B6DCC15" w14:textId="4E69EBB0" w:rsidR="001D4C49" w:rsidRDefault="001D4C49" w:rsidP="001D4C49">
      <w:pPr>
        <w:ind w:firstLine="720"/>
        <w:rPr>
          <w:rFonts w:ascii="Arial Narrow" w:hAnsi="Arial Narrow" w:cs="Arial"/>
        </w:rPr>
      </w:pPr>
      <w:r>
        <w:rPr>
          <w:rFonts w:ascii="Arial Narrow" w:hAnsi="Arial Narrow" w:cs="Arial"/>
        </w:rPr>
        <w:t xml:space="preserve">Moved by:  </w:t>
      </w:r>
      <w:r w:rsidR="003E3704">
        <w:rPr>
          <w:rFonts w:ascii="Arial Narrow" w:hAnsi="Arial Narrow" w:cs="Arial"/>
        </w:rPr>
        <w:t>S. Ali</w:t>
      </w:r>
    </w:p>
    <w:p w14:paraId="7E3B273A" w14:textId="6D935F8C" w:rsidR="001D4C49" w:rsidRDefault="001D4C49" w:rsidP="001D4C49">
      <w:pPr>
        <w:rPr>
          <w:rFonts w:ascii="Arial Narrow" w:hAnsi="Arial Narrow" w:cs="Arial"/>
        </w:rPr>
      </w:pPr>
      <w:r>
        <w:rPr>
          <w:rFonts w:ascii="Arial Narrow" w:hAnsi="Arial Narrow" w:cs="Arial"/>
        </w:rPr>
        <w:tab/>
        <w:t xml:space="preserve">Seconded by:  </w:t>
      </w:r>
      <w:r w:rsidR="003E3704">
        <w:rPr>
          <w:rFonts w:ascii="Arial Narrow" w:hAnsi="Arial Narrow" w:cs="Arial"/>
        </w:rPr>
        <w:t>C. Allen</w:t>
      </w:r>
    </w:p>
    <w:p w14:paraId="3E5CE7F6" w14:textId="77777777" w:rsidR="001D4C49" w:rsidRDefault="001D4C49" w:rsidP="001D4C49">
      <w:pPr>
        <w:rPr>
          <w:rFonts w:ascii="Arial Narrow" w:hAnsi="Arial Narrow" w:cs="Arial"/>
        </w:rPr>
      </w:pPr>
    </w:p>
    <w:p w14:paraId="0D3BA701" w14:textId="391424F2" w:rsidR="001D4C49" w:rsidRDefault="001D4C49" w:rsidP="001D4C49">
      <w:pPr>
        <w:ind w:left="720"/>
        <w:jc w:val="both"/>
        <w:rPr>
          <w:rFonts w:ascii="Arial Narrow" w:hAnsi="Arial Narrow" w:cs="Arial"/>
          <w:i/>
        </w:rPr>
      </w:pPr>
      <w:r w:rsidRPr="00BE2B7D">
        <w:rPr>
          <w:rFonts w:ascii="Arial Narrow" w:hAnsi="Arial Narrow" w:cs="Arial"/>
          <w:i/>
        </w:rPr>
        <w:t>“THAT</w:t>
      </w:r>
      <w:r>
        <w:rPr>
          <w:rFonts w:ascii="Arial Narrow" w:hAnsi="Arial Narrow" w:cs="Arial"/>
          <w:i/>
        </w:rPr>
        <w:t xml:space="preserve"> Report No. </w:t>
      </w:r>
      <w:r w:rsidR="002E2464" w:rsidRPr="002E2464">
        <w:rPr>
          <w:rFonts w:ascii="Arial Narrow" w:hAnsi="Arial Narrow" w:cs="Arial"/>
          <w:i/>
        </w:rPr>
        <w:t>P24-09-I-02 - New 1 District Facility, Quarterly Project Update</w:t>
      </w:r>
      <w:r w:rsidRPr="009A4BB9">
        <w:rPr>
          <w:rFonts w:ascii="Arial Narrow" w:hAnsi="Arial Narrow" w:cs="Arial"/>
          <w:i/>
        </w:rPr>
        <w:t xml:space="preserve"> </w:t>
      </w:r>
      <w:r>
        <w:rPr>
          <w:rFonts w:ascii="Arial Narrow" w:hAnsi="Arial Narrow" w:cs="Arial"/>
          <w:i/>
        </w:rPr>
        <w:t>be received for information.”</w:t>
      </w:r>
    </w:p>
    <w:p w14:paraId="448294A6" w14:textId="77777777" w:rsidR="001D4C49" w:rsidRDefault="001D4C49" w:rsidP="001D4C49">
      <w:pPr>
        <w:rPr>
          <w:rFonts w:ascii="Arial Narrow" w:hAnsi="Arial Narrow" w:cs="Arial"/>
        </w:rPr>
      </w:pPr>
    </w:p>
    <w:p w14:paraId="608D827D" w14:textId="77777777" w:rsidR="001D4C49" w:rsidRDefault="001D4C49" w:rsidP="001D4C49">
      <w:pPr>
        <w:jc w:val="right"/>
        <w:rPr>
          <w:rFonts w:ascii="Arial Narrow" w:hAnsi="Arial Narrow" w:cs="Arial"/>
        </w:rPr>
      </w:pPr>
      <w:r>
        <w:rPr>
          <w:rFonts w:ascii="Arial Narrow" w:hAnsi="Arial Narrow" w:cs="Arial"/>
        </w:rPr>
        <w:t>Carried.</w:t>
      </w:r>
    </w:p>
    <w:p w14:paraId="019E08BC" w14:textId="77777777" w:rsidR="005B3D01" w:rsidRDefault="005B3D01" w:rsidP="00B135D5">
      <w:pPr>
        <w:rPr>
          <w:rFonts w:ascii="Arial Narrow" w:hAnsi="Arial Narrow" w:cs="Arial"/>
        </w:rPr>
      </w:pPr>
    </w:p>
    <w:tbl>
      <w:tblPr>
        <w:tblW w:w="9450" w:type="dxa"/>
        <w:tblInd w:w="18" w:type="dxa"/>
        <w:tblLook w:val="01E0" w:firstRow="1" w:lastRow="1" w:firstColumn="1" w:lastColumn="1" w:noHBand="0" w:noVBand="0"/>
      </w:tblPr>
      <w:tblGrid>
        <w:gridCol w:w="630"/>
        <w:gridCol w:w="8820"/>
      </w:tblGrid>
      <w:tr w:rsidR="006879EE" w:rsidRPr="00A86333" w14:paraId="6AC94F89" w14:textId="77777777" w:rsidTr="00273928">
        <w:trPr>
          <w:trHeight w:val="280"/>
        </w:trPr>
        <w:tc>
          <w:tcPr>
            <w:tcW w:w="630" w:type="dxa"/>
          </w:tcPr>
          <w:p w14:paraId="214C3349" w14:textId="77777777" w:rsidR="006879EE" w:rsidRPr="00A86333" w:rsidRDefault="006879EE" w:rsidP="00273928">
            <w:pPr>
              <w:rPr>
                <w:rFonts w:ascii="Arial Narrow" w:hAnsi="Arial Narrow" w:cs="Arial"/>
                <w:b/>
              </w:rPr>
            </w:pPr>
            <w:r>
              <w:rPr>
                <w:rFonts w:ascii="Arial Narrow" w:hAnsi="Arial Narrow" w:cs="Arial"/>
                <w:b/>
              </w:rPr>
              <w:t>4.</w:t>
            </w:r>
          </w:p>
        </w:tc>
        <w:tc>
          <w:tcPr>
            <w:tcW w:w="8820" w:type="dxa"/>
          </w:tcPr>
          <w:p w14:paraId="03583A82" w14:textId="77777777" w:rsidR="006879EE" w:rsidRPr="00A86333" w:rsidRDefault="005D3C24" w:rsidP="005D3C24">
            <w:pPr>
              <w:jc w:val="both"/>
              <w:rPr>
                <w:rFonts w:ascii="Arial Narrow" w:hAnsi="Arial Narrow" w:cs="Arial"/>
                <w:b/>
                <w:u w:val="single"/>
              </w:rPr>
            </w:pPr>
            <w:bookmarkStart w:id="3" w:name="Item38430"/>
            <w:r>
              <w:rPr>
                <w:rFonts w:ascii="Arial Narrow" w:hAnsi="Arial Narrow" w:cs="Arial"/>
                <w:b/>
                <w:u w:val="single"/>
              </w:rPr>
              <w:t>RECOMMENDATION</w:t>
            </w:r>
            <w:r w:rsidR="006879EE">
              <w:rPr>
                <w:rFonts w:ascii="Arial Narrow" w:hAnsi="Arial Narrow" w:cs="Arial"/>
                <w:b/>
                <w:u w:val="single"/>
              </w:rPr>
              <w:t xml:space="preserve"> </w:t>
            </w:r>
            <w:bookmarkEnd w:id="3"/>
            <w:r>
              <w:rPr>
                <w:rFonts w:ascii="Arial Narrow" w:hAnsi="Arial Narrow" w:cs="Arial"/>
                <w:b/>
                <w:u w:val="single"/>
              </w:rPr>
              <w:t>REPORTS</w:t>
            </w:r>
          </w:p>
        </w:tc>
      </w:tr>
    </w:tbl>
    <w:p w14:paraId="47FD3175" w14:textId="77777777" w:rsidR="00E762DF" w:rsidRDefault="00E76885" w:rsidP="006879EE">
      <w:pPr>
        <w:pStyle w:val="AgendaHeader"/>
        <w:spacing w:before="0"/>
        <w:jc w:val="left"/>
        <w:rPr>
          <w:rFonts w:ascii="Arial Narrow" w:hAnsi="Arial Narrow" w:cs="Arial"/>
          <w:bCs/>
          <w:u w:val="none"/>
        </w:rPr>
      </w:pPr>
      <w:r>
        <w:rPr>
          <w:rFonts w:ascii="Arial Narrow" w:hAnsi="Arial Narrow" w:cs="Arial"/>
          <w:bCs/>
          <w:u w:val="none"/>
        </w:rPr>
        <w:tab/>
      </w:r>
    </w:p>
    <w:tbl>
      <w:tblPr>
        <w:tblW w:w="8820" w:type="dxa"/>
        <w:tblInd w:w="648" w:type="dxa"/>
        <w:tblLook w:val="01E0" w:firstRow="1" w:lastRow="1" w:firstColumn="1" w:lastColumn="1" w:noHBand="0" w:noVBand="0"/>
      </w:tblPr>
      <w:tblGrid>
        <w:gridCol w:w="630"/>
        <w:gridCol w:w="8190"/>
      </w:tblGrid>
      <w:tr w:rsidR="00B56487" w:rsidRPr="00F32A55" w14:paraId="389120B6" w14:textId="77777777" w:rsidTr="00AF6EE9">
        <w:trPr>
          <w:trHeight w:val="280"/>
        </w:trPr>
        <w:tc>
          <w:tcPr>
            <w:tcW w:w="630" w:type="dxa"/>
          </w:tcPr>
          <w:p w14:paraId="575F248D" w14:textId="77777777" w:rsidR="00B56487" w:rsidRPr="00F32A55" w:rsidRDefault="00B56487" w:rsidP="00B56487">
            <w:pPr>
              <w:rPr>
                <w:rFonts w:ascii="Arial Narrow" w:hAnsi="Arial Narrow" w:cs="Arial"/>
                <w:b/>
              </w:rPr>
            </w:pPr>
            <w:r>
              <w:rPr>
                <w:rFonts w:ascii="Arial Narrow" w:hAnsi="Arial Narrow" w:cs="Arial"/>
                <w:b/>
              </w:rPr>
              <w:t>4</w:t>
            </w:r>
            <w:r w:rsidRPr="00F32A55">
              <w:rPr>
                <w:rFonts w:ascii="Arial Narrow" w:hAnsi="Arial Narrow" w:cs="Arial"/>
                <w:b/>
              </w:rPr>
              <w:t>.1</w:t>
            </w:r>
          </w:p>
        </w:tc>
        <w:tc>
          <w:tcPr>
            <w:tcW w:w="8190" w:type="dxa"/>
          </w:tcPr>
          <w:p w14:paraId="780A2743" w14:textId="42FE1F39" w:rsidR="00B56487" w:rsidRPr="007F62C5" w:rsidRDefault="00B56487" w:rsidP="00B56487">
            <w:pPr>
              <w:jc w:val="both"/>
              <w:rPr>
                <w:rFonts w:ascii="Arial Narrow" w:hAnsi="Arial Narrow" w:cs="Arial"/>
                <w:b/>
              </w:rPr>
            </w:pPr>
            <w:r w:rsidRPr="008A368D">
              <w:rPr>
                <w:rFonts w:ascii="Arial Narrow" w:hAnsi="Arial Narrow" w:cs="Arial"/>
                <w:b/>
              </w:rPr>
              <w:t xml:space="preserve">P24-09-R-03 </w:t>
            </w:r>
            <w:r w:rsidRPr="008A368D">
              <w:rPr>
                <w:rFonts w:ascii="Arial Narrow" w:hAnsi="Arial Narrow" w:cs="Arial"/>
                <w:bCs/>
              </w:rPr>
              <w:t>- Mid-Year Performance Report</w:t>
            </w:r>
          </w:p>
        </w:tc>
      </w:tr>
    </w:tbl>
    <w:p w14:paraId="32A0CB32" w14:textId="77777777" w:rsidR="00D979DD" w:rsidRDefault="00D979DD" w:rsidP="006879EE">
      <w:pPr>
        <w:pStyle w:val="AgendaHeader"/>
        <w:spacing w:before="0"/>
        <w:jc w:val="left"/>
        <w:rPr>
          <w:rFonts w:ascii="Arial Narrow" w:hAnsi="Arial Narrow" w:cs="Arial"/>
          <w:bCs/>
          <w:u w:val="none"/>
        </w:rPr>
      </w:pPr>
    </w:p>
    <w:p w14:paraId="5DA01846" w14:textId="024C9995" w:rsidR="00E762DF" w:rsidRDefault="00E762DF" w:rsidP="00E762DF">
      <w:pPr>
        <w:rPr>
          <w:rFonts w:ascii="Arial Narrow" w:hAnsi="Arial Narrow" w:cs="Arial"/>
        </w:rPr>
      </w:pPr>
      <w:r>
        <w:rPr>
          <w:rFonts w:ascii="Arial Narrow" w:hAnsi="Arial Narrow" w:cs="Arial"/>
        </w:rPr>
        <w:tab/>
        <w:t xml:space="preserve">Moved by: </w:t>
      </w:r>
      <w:r w:rsidR="00D21BD1">
        <w:rPr>
          <w:rFonts w:ascii="Arial Narrow" w:hAnsi="Arial Narrow" w:cs="Arial"/>
        </w:rPr>
        <w:t xml:space="preserve"> </w:t>
      </w:r>
      <w:r w:rsidR="00FF2920">
        <w:rPr>
          <w:rFonts w:ascii="Arial Narrow" w:hAnsi="Arial Narrow" w:cs="Arial"/>
        </w:rPr>
        <w:t>C. Allen</w:t>
      </w:r>
    </w:p>
    <w:p w14:paraId="61D030D6" w14:textId="598A6C78" w:rsidR="00282514" w:rsidRDefault="00E762DF" w:rsidP="00E762DF">
      <w:pPr>
        <w:rPr>
          <w:rFonts w:ascii="Arial Narrow" w:hAnsi="Arial Narrow" w:cs="Arial"/>
        </w:rPr>
      </w:pPr>
      <w:r>
        <w:rPr>
          <w:rFonts w:ascii="Arial Narrow" w:hAnsi="Arial Narrow" w:cs="Arial"/>
        </w:rPr>
        <w:tab/>
        <w:t xml:space="preserve">Seconded by: </w:t>
      </w:r>
      <w:r w:rsidR="00513821">
        <w:rPr>
          <w:rFonts w:ascii="Arial Narrow" w:hAnsi="Arial Narrow" w:cs="Arial"/>
        </w:rPr>
        <w:t xml:space="preserve"> </w:t>
      </w:r>
      <w:r w:rsidR="00FF2920">
        <w:rPr>
          <w:rFonts w:ascii="Arial Narrow" w:hAnsi="Arial Narrow" w:cs="Arial"/>
        </w:rPr>
        <w:t>S. Ali</w:t>
      </w:r>
    </w:p>
    <w:p w14:paraId="0AEE61CE" w14:textId="77777777" w:rsidR="005D3A14" w:rsidRDefault="00E762DF" w:rsidP="00E762DF">
      <w:pPr>
        <w:rPr>
          <w:rFonts w:ascii="Arial Narrow" w:hAnsi="Arial Narrow" w:cs="Arial"/>
        </w:rPr>
      </w:pPr>
      <w:r>
        <w:rPr>
          <w:rFonts w:ascii="Arial Narrow" w:hAnsi="Arial Narrow" w:cs="Arial"/>
        </w:rPr>
        <w:t xml:space="preserve"> </w:t>
      </w:r>
    </w:p>
    <w:p w14:paraId="226B3FF5" w14:textId="77777777" w:rsidR="00FD3151" w:rsidRDefault="00E762DF" w:rsidP="00B56487">
      <w:pPr>
        <w:ind w:left="720"/>
        <w:jc w:val="both"/>
        <w:rPr>
          <w:rFonts w:ascii="Arial Narrow" w:hAnsi="Arial Narrow" w:cs="Arial"/>
          <w:i/>
          <w:iCs/>
        </w:rPr>
      </w:pPr>
      <w:r>
        <w:rPr>
          <w:rFonts w:ascii="Arial Narrow" w:hAnsi="Arial Narrow" w:cs="Arial"/>
          <w:i/>
        </w:rPr>
        <w:t>“</w:t>
      </w:r>
      <w:r w:rsidR="00DD2336" w:rsidRPr="00DD2336">
        <w:rPr>
          <w:rFonts w:ascii="Arial Narrow" w:hAnsi="Arial Narrow" w:cs="Arial"/>
          <w:i/>
        </w:rPr>
        <w:t xml:space="preserve">THAT </w:t>
      </w:r>
      <w:r w:rsidR="008F19CB" w:rsidRPr="008F19CB">
        <w:rPr>
          <w:rFonts w:ascii="Arial Narrow" w:hAnsi="Arial Narrow" w:cs="Arial"/>
          <w:i/>
          <w:iCs/>
        </w:rPr>
        <w:t>the Halton Police Board receives Report P24-09-R-0</w:t>
      </w:r>
      <w:r w:rsidR="008F19CB">
        <w:rPr>
          <w:rFonts w:ascii="Arial Narrow" w:hAnsi="Arial Narrow" w:cs="Arial"/>
          <w:i/>
          <w:iCs/>
        </w:rPr>
        <w:t>3</w:t>
      </w:r>
      <w:r w:rsidR="008F19CB" w:rsidRPr="008F19CB">
        <w:rPr>
          <w:rFonts w:ascii="Arial Narrow" w:hAnsi="Arial Narrow" w:cs="Arial"/>
          <w:i/>
          <w:iCs/>
        </w:rPr>
        <w:t xml:space="preserve"> for information and discussion</w:t>
      </w:r>
      <w:r w:rsidR="00FD3151">
        <w:rPr>
          <w:rFonts w:ascii="Arial Narrow" w:hAnsi="Arial Narrow" w:cs="Arial"/>
          <w:i/>
          <w:iCs/>
        </w:rPr>
        <w:t>; and</w:t>
      </w:r>
    </w:p>
    <w:p w14:paraId="0AD327D4" w14:textId="77777777" w:rsidR="00FD3151" w:rsidRDefault="00FD3151" w:rsidP="00B56487">
      <w:pPr>
        <w:ind w:left="720"/>
        <w:jc w:val="both"/>
        <w:rPr>
          <w:rFonts w:ascii="Arial Narrow" w:hAnsi="Arial Narrow" w:cs="Arial"/>
          <w:i/>
          <w:iCs/>
        </w:rPr>
      </w:pPr>
    </w:p>
    <w:p w14:paraId="5E5F16DD" w14:textId="794E9ADE" w:rsidR="00096B09" w:rsidRPr="00096B09" w:rsidRDefault="00FD3151" w:rsidP="00096B09">
      <w:pPr>
        <w:ind w:left="720"/>
        <w:jc w:val="both"/>
        <w:rPr>
          <w:rFonts w:ascii="Arial Narrow" w:hAnsi="Arial Narrow" w:cs="Arial"/>
          <w:i/>
          <w:iCs/>
        </w:rPr>
      </w:pPr>
      <w:r>
        <w:rPr>
          <w:rFonts w:ascii="Arial Narrow" w:hAnsi="Arial Narrow" w:cs="Arial"/>
          <w:i/>
          <w:iCs/>
        </w:rPr>
        <w:t xml:space="preserve">THAT </w:t>
      </w:r>
      <w:r w:rsidR="00096B09" w:rsidRPr="00096B09">
        <w:rPr>
          <w:rFonts w:ascii="Arial Narrow" w:hAnsi="Arial Narrow" w:cs="Arial"/>
          <w:i/>
          <w:iCs/>
        </w:rPr>
        <w:t>future HRPS Performance Reports from the Service address:</w:t>
      </w:r>
    </w:p>
    <w:p w14:paraId="14657955" w14:textId="732BD963" w:rsidR="00096B09" w:rsidRDefault="00096B09" w:rsidP="00096B09">
      <w:pPr>
        <w:pStyle w:val="ListParagraph"/>
        <w:numPr>
          <w:ilvl w:val="0"/>
          <w:numId w:val="33"/>
        </w:numPr>
        <w:jc w:val="both"/>
        <w:rPr>
          <w:rFonts w:ascii="Arial Narrow" w:hAnsi="Arial Narrow" w:cs="Arial"/>
          <w:i/>
          <w:iCs/>
        </w:rPr>
      </w:pPr>
      <w:r w:rsidRPr="00096B09">
        <w:rPr>
          <w:rFonts w:ascii="Arial Narrow" w:hAnsi="Arial Narrow" w:cs="Arial"/>
          <w:i/>
          <w:iCs/>
        </w:rPr>
        <w:t xml:space="preserve">Linkages directly to the 5 performance objectives as identified in the Strategic Plan and planned adjustments to </w:t>
      </w:r>
      <w:r w:rsidRPr="00096B09">
        <w:rPr>
          <w:rFonts w:ascii="Arial Narrow" w:hAnsi="Arial Narrow" w:cs="Arial"/>
          <w:i/>
          <w:iCs/>
        </w:rPr>
        <w:t>achieve</w:t>
      </w:r>
      <w:r w:rsidRPr="00096B09">
        <w:rPr>
          <w:rFonts w:ascii="Arial Narrow" w:hAnsi="Arial Narrow" w:cs="Arial"/>
          <w:i/>
          <w:iCs/>
        </w:rPr>
        <w:t xml:space="preserve"> those objectives, and;</w:t>
      </w:r>
    </w:p>
    <w:p w14:paraId="6BD4AE6E" w14:textId="04322FEE" w:rsidR="00BA710A" w:rsidRPr="00096B09" w:rsidRDefault="00D83322" w:rsidP="00096B09">
      <w:pPr>
        <w:pStyle w:val="ListParagraph"/>
        <w:numPr>
          <w:ilvl w:val="0"/>
          <w:numId w:val="33"/>
        </w:numPr>
        <w:jc w:val="both"/>
        <w:rPr>
          <w:rFonts w:ascii="Arial Narrow" w:hAnsi="Arial Narrow" w:cs="Arial"/>
          <w:i/>
          <w:iCs/>
        </w:rPr>
      </w:pPr>
      <w:r w:rsidRPr="00096B09">
        <w:rPr>
          <w:rFonts w:ascii="Arial Narrow" w:hAnsi="Arial Narrow" w:cs="Arial"/>
          <w:i/>
          <w:iCs/>
        </w:rPr>
        <w:t>Statistics</w:t>
      </w:r>
      <w:r w:rsidR="00BA710A" w:rsidRPr="00096B09">
        <w:rPr>
          <w:rFonts w:ascii="Arial Narrow" w:hAnsi="Arial Narrow" w:cs="Arial"/>
          <w:i/>
          <w:iCs/>
        </w:rPr>
        <w:t xml:space="preserve"> regarding repeat offenders </w:t>
      </w:r>
      <w:r w:rsidR="005F35EB" w:rsidRPr="00096B09">
        <w:rPr>
          <w:rFonts w:ascii="Arial Narrow" w:hAnsi="Arial Narrow" w:cs="Arial"/>
          <w:i/>
          <w:iCs/>
        </w:rPr>
        <w:t xml:space="preserve">who are </w:t>
      </w:r>
      <w:r w:rsidRPr="00096B09">
        <w:rPr>
          <w:rFonts w:ascii="Arial Narrow" w:hAnsi="Arial Narrow" w:cs="Arial"/>
          <w:i/>
          <w:iCs/>
        </w:rPr>
        <w:t>committing crimes</w:t>
      </w:r>
      <w:r w:rsidR="00FF2920" w:rsidRPr="00096B09">
        <w:rPr>
          <w:rFonts w:ascii="Arial Narrow" w:hAnsi="Arial Narrow" w:cs="Arial"/>
          <w:i/>
          <w:iCs/>
        </w:rPr>
        <w:t>.”</w:t>
      </w:r>
    </w:p>
    <w:p w14:paraId="107803AD" w14:textId="77777777" w:rsidR="00FB3F5B" w:rsidRPr="007107BC" w:rsidRDefault="00FB3F5B" w:rsidP="007107BC">
      <w:pPr>
        <w:ind w:left="720"/>
        <w:jc w:val="both"/>
        <w:rPr>
          <w:rFonts w:ascii="Arial Narrow" w:hAnsi="Arial Narrow" w:cs="Arial"/>
          <w:i/>
        </w:rPr>
      </w:pPr>
    </w:p>
    <w:p w14:paraId="4DEE6E57" w14:textId="77777777" w:rsidR="00911B01" w:rsidRDefault="00E762DF" w:rsidP="007500A9">
      <w:pPr>
        <w:jc w:val="right"/>
        <w:rPr>
          <w:rFonts w:ascii="Arial Narrow" w:hAnsi="Arial Narrow" w:cs="Arial"/>
        </w:rPr>
      </w:pPr>
      <w:r>
        <w:rPr>
          <w:rFonts w:ascii="Arial Narrow" w:hAnsi="Arial Narrow" w:cs="Arial"/>
        </w:rPr>
        <w:t>Carried.</w:t>
      </w:r>
    </w:p>
    <w:p w14:paraId="3789369C" w14:textId="77777777" w:rsidR="00A01791" w:rsidRDefault="00A01791" w:rsidP="00135BD2">
      <w:pPr>
        <w:rPr>
          <w:rFonts w:ascii="Arial Narrow" w:hAnsi="Arial Narrow" w:cs="Arial"/>
        </w:rPr>
      </w:pPr>
    </w:p>
    <w:p w14:paraId="1F36A005" w14:textId="77777777" w:rsidR="00FF2920" w:rsidRDefault="00FF2920" w:rsidP="00135BD2">
      <w:pPr>
        <w:rPr>
          <w:rFonts w:ascii="Arial Narrow" w:hAnsi="Arial Narrow" w:cs="Arial"/>
        </w:rPr>
      </w:pPr>
    </w:p>
    <w:p w14:paraId="277D2E7A" w14:textId="77777777" w:rsidR="00FF2920" w:rsidRDefault="00FF2920" w:rsidP="00135BD2">
      <w:pPr>
        <w:rPr>
          <w:rFonts w:ascii="Arial Narrow" w:hAnsi="Arial Narrow" w:cs="Arial"/>
        </w:rPr>
      </w:pPr>
    </w:p>
    <w:p w14:paraId="4E3841E8" w14:textId="77777777" w:rsidR="00FF2920" w:rsidRDefault="00FF2920" w:rsidP="00135BD2">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AA4188" w:rsidRPr="00F32A55" w14:paraId="352B01B4" w14:textId="77777777" w:rsidTr="00B51118">
        <w:trPr>
          <w:trHeight w:val="280"/>
        </w:trPr>
        <w:tc>
          <w:tcPr>
            <w:tcW w:w="630" w:type="dxa"/>
          </w:tcPr>
          <w:p w14:paraId="29A7071C" w14:textId="2FB3D6C0" w:rsidR="00AA4188" w:rsidRPr="00F32A55" w:rsidRDefault="00AA4188" w:rsidP="00B51118">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2</w:t>
            </w:r>
          </w:p>
        </w:tc>
        <w:tc>
          <w:tcPr>
            <w:tcW w:w="8190" w:type="dxa"/>
          </w:tcPr>
          <w:p w14:paraId="07C895E4" w14:textId="7547D006" w:rsidR="00AA4188" w:rsidRPr="007F62C5" w:rsidRDefault="00D711EF" w:rsidP="00B51118">
            <w:pPr>
              <w:jc w:val="both"/>
              <w:rPr>
                <w:rFonts w:ascii="Arial Narrow" w:hAnsi="Arial Narrow" w:cs="Arial"/>
                <w:b/>
              </w:rPr>
            </w:pPr>
            <w:r w:rsidRPr="001A20EF">
              <w:rPr>
                <w:rFonts w:ascii="Arial Narrow" w:hAnsi="Arial Narrow" w:cs="Arial"/>
                <w:b/>
              </w:rPr>
              <w:t>CGO24-09-R-01</w:t>
            </w:r>
            <w:r w:rsidRPr="001A20EF">
              <w:rPr>
                <w:rFonts w:ascii="Arial Narrow" w:hAnsi="Arial Narrow" w:cs="Arial"/>
                <w:bCs/>
              </w:rPr>
              <w:t xml:space="preserve"> - Proposed 2025 HPB Governance Budget</w:t>
            </w:r>
          </w:p>
        </w:tc>
      </w:tr>
    </w:tbl>
    <w:p w14:paraId="4DED20DE" w14:textId="77777777" w:rsidR="00AA4188" w:rsidRDefault="00AA4188" w:rsidP="00AA4188">
      <w:pPr>
        <w:pStyle w:val="AgendaHeader"/>
        <w:spacing w:before="0"/>
        <w:jc w:val="left"/>
        <w:rPr>
          <w:rFonts w:ascii="Arial Narrow" w:hAnsi="Arial Narrow" w:cs="Arial"/>
          <w:bCs/>
          <w:u w:val="none"/>
        </w:rPr>
      </w:pPr>
    </w:p>
    <w:p w14:paraId="1D12D39F" w14:textId="45D7F1DE" w:rsidR="00AA4188" w:rsidRDefault="00AA4188" w:rsidP="00257017">
      <w:pPr>
        <w:tabs>
          <w:tab w:val="left" w:pos="720"/>
          <w:tab w:val="left" w:pos="1440"/>
          <w:tab w:val="left" w:pos="3600"/>
        </w:tabs>
        <w:rPr>
          <w:rFonts w:ascii="Arial Narrow" w:hAnsi="Arial Narrow" w:cs="Arial"/>
        </w:rPr>
      </w:pPr>
      <w:r>
        <w:rPr>
          <w:rFonts w:ascii="Arial Narrow" w:hAnsi="Arial Narrow" w:cs="Arial"/>
        </w:rPr>
        <w:tab/>
        <w:t xml:space="preserve">Moved by:  </w:t>
      </w:r>
      <w:r w:rsidR="000B1F32">
        <w:rPr>
          <w:rFonts w:ascii="Arial Narrow" w:hAnsi="Arial Narrow" w:cs="Arial"/>
        </w:rPr>
        <w:t>L. Kearns</w:t>
      </w:r>
      <w:r w:rsidR="00257017">
        <w:rPr>
          <w:rFonts w:ascii="Arial Narrow" w:hAnsi="Arial Narrow" w:cs="Arial"/>
        </w:rPr>
        <w:tab/>
      </w:r>
    </w:p>
    <w:p w14:paraId="764D2E9C" w14:textId="24ECC58E" w:rsidR="00AA4188" w:rsidRDefault="00AA4188" w:rsidP="00AA4188">
      <w:pPr>
        <w:rPr>
          <w:rFonts w:ascii="Arial Narrow" w:hAnsi="Arial Narrow" w:cs="Arial"/>
        </w:rPr>
      </w:pPr>
      <w:r>
        <w:rPr>
          <w:rFonts w:ascii="Arial Narrow" w:hAnsi="Arial Narrow" w:cs="Arial"/>
        </w:rPr>
        <w:tab/>
        <w:t xml:space="preserve">Seconded by:  </w:t>
      </w:r>
      <w:r w:rsidR="000D43D8">
        <w:rPr>
          <w:rFonts w:ascii="Arial Narrow" w:hAnsi="Arial Narrow" w:cs="Arial"/>
        </w:rPr>
        <w:t>S. Ali</w:t>
      </w:r>
    </w:p>
    <w:p w14:paraId="0A020B30" w14:textId="77777777" w:rsidR="00AA4188" w:rsidRDefault="00AA4188" w:rsidP="00AA4188">
      <w:pPr>
        <w:rPr>
          <w:rFonts w:ascii="Arial Narrow" w:hAnsi="Arial Narrow" w:cs="Arial"/>
        </w:rPr>
      </w:pPr>
      <w:r>
        <w:rPr>
          <w:rFonts w:ascii="Arial Narrow" w:hAnsi="Arial Narrow" w:cs="Arial"/>
        </w:rPr>
        <w:t xml:space="preserve"> </w:t>
      </w:r>
    </w:p>
    <w:p w14:paraId="4987FDAC" w14:textId="77777777" w:rsidR="00445150" w:rsidRDefault="00AA4188" w:rsidP="00445150">
      <w:pPr>
        <w:ind w:left="720"/>
        <w:jc w:val="both"/>
        <w:rPr>
          <w:rFonts w:ascii="Arial Narrow" w:hAnsi="Arial Narrow" w:cs="Arial"/>
          <w:i/>
          <w:iCs/>
        </w:rPr>
      </w:pPr>
      <w:r>
        <w:rPr>
          <w:rFonts w:ascii="Arial Narrow" w:hAnsi="Arial Narrow" w:cs="Arial"/>
          <w:i/>
        </w:rPr>
        <w:t>“</w:t>
      </w:r>
      <w:r w:rsidRPr="008E3915">
        <w:rPr>
          <w:rFonts w:ascii="Arial Narrow" w:hAnsi="Arial Narrow" w:cs="Arial"/>
          <w:i/>
        </w:rPr>
        <w:t xml:space="preserve">THAT </w:t>
      </w:r>
      <w:r w:rsidR="002133BB" w:rsidRPr="002133BB">
        <w:rPr>
          <w:rFonts w:ascii="Arial Narrow" w:hAnsi="Arial Narrow" w:cs="Arial"/>
          <w:i/>
        </w:rPr>
        <w:t xml:space="preserve">the </w:t>
      </w:r>
      <w:r w:rsidR="00445150" w:rsidRPr="00445150">
        <w:rPr>
          <w:rFonts w:ascii="Arial Narrow" w:hAnsi="Arial Narrow" w:cs="Arial"/>
          <w:i/>
          <w:iCs/>
        </w:rPr>
        <w:t>Board refer the Proposed 2025 HPB Governance Budget back to staff to report back to the meeting of October 31, 2024 on:</w:t>
      </w:r>
    </w:p>
    <w:p w14:paraId="16E738D4" w14:textId="586F8682" w:rsidR="0033432E" w:rsidRPr="00445150" w:rsidRDefault="0033432E" w:rsidP="00445150">
      <w:pPr>
        <w:pStyle w:val="ListParagraph"/>
        <w:numPr>
          <w:ilvl w:val="0"/>
          <w:numId w:val="34"/>
        </w:numPr>
        <w:jc w:val="both"/>
        <w:rPr>
          <w:rFonts w:ascii="Arial Narrow" w:hAnsi="Arial Narrow" w:cs="Arial"/>
          <w:i/>
        </w:rPr>
      </w:pPr>
      <w:r w:rsidRPr="00445150">
        <w:rPr>
          <w:rFonts w:ascii="Arial Narrow" w:hAnsi="Arial Narrow" w:cs="Arial"/>
          <w:i/>
        </w:rPr>
        <w:t xml:space="preserve">Variances from the 2024 actual budget </w:t>
      </w:r>
      <w:r w:rsidR="00260658" w:rsidRPr="00445150">
        <w:rPr>
          <w:rFonts w:ascii="Arial Narrow" w:hAnsi="Arial Narrow" w:cs="Arial"/>
          <w:i/>
        </w:rPr>
        <w:t>to</w:t>
      </w:r>
      <w:r w:rsidRPr="00445150">
        <w:rPr>
          <w:rFonts w:ascii="Arial Narrow" w:hAnsi="Arial Narrow" w:cs="Arial"/>
          <w:i/>
        </w:rPr>
        <w:t xml:space="preserve"> the proposed 2025 increases</w:t>
      </w:r>
    </w:p>
    <w:p w14:paraId="645C12AD" w14:textId="1357BF12" w:rsidR="00926FD1" w:rsidRPr="00926FD1" w:rsidRDefault="00926FD1" w:rsidP="00926FD1">
      <w:pPr>
        <w:pStyle w:val="ListParagraph"/>
        <w:numPr>
          <w:ilvl w:val="0"/>
          <w:numId w:val="31"/>
        </w:numPr>
        <w:jc w:val="both"/>
        <w:rPr>
          <w:rFonts w:ascii="Arial Narrow" w:hAnsi="Arial Narrow" w:cs="Arial"/>
          <w:i/>
        </w:rPr>
      </w:pPr>
      <w:r>
        <w:rPr>
          <w:rFonts w:ascii="Arial Narrow" w:hAnsi="Arial Narrow" w:cs="Arial"/>
          <w:i/>
        </w:rPr>
        <w:t>A proposed policy for Board conference attendance</w:t>
      </w:r>
      <w:r w:rsidR="000B1F32">
        <w:rPr>
          <w:rFonts w:ascii="Arial Narrow" w:hAnsi="Arial Narrow" w:cs="Arial"/>
          <w:i/>
        </w:rPr>
        <w:t>.”</w:t>
      </w:r>
    </w:p>
    <w:p w14:paraId="7A963BAC" w14:textId="77777777" w:rsidR="00AA4188" w:rsidRPr="007107BC" w:rsidRDefault="00AA4188" w:rsidP="00AA4188">
      <w:pPr>
        <w:ind w:left="720"/>
        <w:jc w:val="both"/>
        <w:rPr>
          <w:rFonts w:ascii="Arial Narrow" w:hAnsi="Arial Narrow" w:cs="Arial"/>
          <w:i/>
        </w:rPr>
      </w:pPr>
    </w:p>
    <w:p w14:paraId="707C383B" w14:textId="77777777" w:rsidR="00AA4188" w:rsidRDefault="00AA4188" w:rsidP="00AA4188">
      <w:pPr>
        <w:jc w:val="right"/>
        <w:rPr>
          <w:rFonts w:ascii="Arial Narrow" w:hAnsi="Arial Narrow" w:cs="Arial"/>
        </w:rPr>
      </w:pPr>
      <w:r>
        <w:rPr>
          <w:rFonts w:ascii="Arial Narrow" w:hAnsi="Arial Narrow" w:cs="Arial"/>
        </w:rPr>
        <w:t>Carried.</w:t>
      </w:r>
    </w:p>
    <w:p w14:paraId="015DCC9B" w14:textId="77777777" w:rsidR="00113CE6" w:rsidRDefault="00113CE6" w:rsidP="00257017">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257017" w:rsidRPr="00F32A55" w14:paraId="4C3554EB" w14:textId="77777777" w:rsidTr="00B82B35">
        <w:trPr>
          <w:trHeight w:val="280"/>
        </w:trPr>
        <w:tc>
          <w:tcPr>
            <w:tcW w:w="630" w:type="dxa"/>
          </w:tcPr>
          <w:p w14:paraId="237F4428" w14:textId="24C45820" w:rsidR="00257017" w:rsidRPr="00F32A55" w:rsidRDefault="00257017" w:rsidP="00B82B35">
            <w:pPr>
              <w:rPr>
                <w:rFonts w:ascii="Arial Narrow" w:hAnsi="Arial Narrow" w:cs="Arial"/>
                <w:b/>
              </w:rPr>
            </w:pPr>
            <w:r>
              <w:rPr>
                <w:rFonts w:ascii="Arial Narrow" w:hAnsi="Arial Narrow" w:cs="Arial"/>
                <w:b/>
              </w:rPr>
              <w:t>4</w:t>
            </w:r>
            <w:r w:rsidRPr="00F32A55">
              <w:rPr>
                <w:rFonts w:ascii="Arial Narrow" w:hAnsi="Arial Narrow" w:cs="Arial"/>
                <w:b/>
              </w:rPr>
              <w:t>.</w:t>
            </w:r>
            <w:r w:rsidR="00F872D2">
              <w:rPr>
                <w:rFonts w:ascii="Arial Narrow" w:hAnsi="Arial Narrow" w:cs="Arial"/>
                <w:b/>
              </w:rPr>
              <w:t>3</w:t>
            </w:r>
          </w:p>
        </w:tc>
        <w:tc>
          <w:tcPr>
            <w:tcW w:w="8190" w:type="dxa"/>
          </w:tcPr>
          <w:p w14:paraId="64668626" w14:textId="3A3FAF83" w:rsidR="00257017" w:rsidRPr="007F62C5" w:rsidRDefault="00A64D4F" w:rsidP="00B82B35">
            <w:pPr>
              <w:jc w:val="both"/>
              <w:rPr>
                <w:rFonts w:ascii="Arial Narrow" w:hAnsi="Arial Narrow" w:cs="Arial"/>
                <w:b/>
              </w:rPr>
            </w:pPr>
            <w:r w:rsidRPr="001A20EF">
              <w:rPr>
                <w:rFonts w:ascii="Arial Narrow" w:hAnsi="Arial Narrow" w:cs="Arial"/>
                <w:b/>
              </w:rPr>
              <w:t xml:space="preserve">CGO24-09-R-02 </w:t>
            </w:r>
            <w:r w:rsidRPr="001A20EF">
              <w:rPr>
                <w:rFonts w:ascii="Arial Narrow" w:hAnsi="Arial Narrow" w:cs="Arial"/>
                <w:bCs/>
              </w:rPr>
              <w:t>- Policy Update - G04 Board Member Obligations</w:t>
            </w:r>
          </w:p>
        </w:tc>
      </w:tr>
    </w:tbl>
    <w:p w14:paraId="3507918A" w14:textId="77777777" w:rsidR="00257017" w:rsidRDefault="00257017" w:rsidP="00257017">
      <w:pPr>
        <w:pStyle w:val="AgendaHeader"/>
        <w:spacing w:before="0"/>
        <w:jc w:val="left"/>
        <w:rPr>
          <w:rFonts w:ascii="Arial Narrow" w:hAnsi="Arial Narrow" w:cs="Arial"/>
          <w:bCs/>
          <w:u w:val="none"/>
        </w:rPr>
      </w:pPr>
    </w:p>
    <w:p w14:paraId="7E67309F" w14:textId="571A4390" w:rsidR="00257017" w:rsidRDefault="00257017" w:rsidP="00257017">
      <w:pPr>
        <w:tabs>
          <w:tab w:val="left" w:pos="720"/>
          <w:tab w:val="left" w:pos="1440"/>
          <w:tab w:val="left" w:pos="3600"/>
        </w:tabs>
        <w:rPr>
          <w:rFonts w:ascii="Arial Narrow" w:hAnsi="Arial Narrow" w:cs="Arial"/>
        </w:rPr>
      </w:pPr>
      <w:r>
        <w:rPr>
          <w:rFonts w:ascii="Arial Narrow" w:hAnsi="Arial Narrow" w:cs="Arial"/>
        </w:rPr>
        <w:tab/>
        <w:t xml:space="preserve">Moved by:  </w:t>
      </w:r>
      <w:r w:rsidR="00212231">
        <w:rPr>
          <w:rFonts w:ascii="Arial Narrow" w:hAnsi="Arial Narrow" w:cs="Arial"/>
        </w:rPr>
        <w:t>C. Allen</w:t>
      </w:r>
      <w:r>
        <w:rPr>
          <w:rFonts w:ascii="Arial Narrow" w:hAnsi="Arial Narrow" w:cs="Arial"/>
        </w:rPr>
        <w:tab/>
      </w:r>
    </w:p>
    <w:p w14:paraId="57C14DA1" w14:textId="78CBB059" w:rsidR="00257017" w:rsidRDefault="00257017" w:rsidP="00257017">
      <w:pPr>
        <w:rPr>
          <w:rFonts w:ascii="Arial Narrow" w:hAnsi="Arial Narrow" w:cs="Arial"/>
        </w:rPr>
      </w:pPr>
      <w:r>
        <w:rPr>
          <w:rFonts w:ascii="Arial Narrow" w:hAnsi="Arial Narrow" w:cs="Arial"/>
        </w:rPr>
        <w:tab/>
        <w:t xml:space="preserve">Seconded by:  </w:t>
      </w:r>
      <w:r w:rsidR="00212231">
        <w:rPr>
          <w:rFonts w:ascii="Arial Narrow" w:hAnsi="Arial Narrow" w:cs="Arial"/>
        </w:rPr>
        <w:t>I. Hann</w:t>
      </w:r>
    </w:p>
    <w:p w14:paraId="2DCBFBB9" w14:textId="77777777" w:rsidR="00257017" w:rsidRDefault="00257017" w:rsidP="00257017">
      <w:pPr>
        <w:rPr>
          <w:rFonts w:ascii="Arial Narrow" w:hAnsi="Arial Narrow" w:cs="Arial"/>
        </w:rPr>
      </w:pPr>
      <w:r>
        <w:rPr>
          <w:rFonts w:ascii="Arial Narrow" w:hAnsi="Arial Narrow" w:cs="Arial"/>
        </w:rPr>
        <w:t xml:space="preserve"> </w:t>
      </w:r>
    </w:p>
    <w:p w14:paraId="0584A0B5" w14:textId="6A77084A" w:rsidR="00257017" w:rsidRPr="009C2471" w:rsidRDefault="00257017" w:rsidP="00A64D4F">
      <w:pPr>
        <w:ind w:left="720"/>
        <w:jc w:val="both"/>
        <w:rPr>
          <w:rFonts w:ascii="Arial Narrow" w:hAnsi="Arial Narrow" w:cs="Arial"/>
          <w:i/>
          <w:iCs/>
        </w:rPr>
      </w:pPr>
      <w:r>
        <w:rPr>
          <w:rFonts w:ascii="Arial Narrow" w:hAnsi="Arial Narrow" w:cs="Arial"/>
          <w:i/>
        </w:rPr>
        <w:t>“</w:t>
      </w:r>
      <w:r w:rsidRPr="008E3915">
        <w:rPr>
          <w:rFonts w:ascii="Arial Narrow" w:hAnsi="Arial Narrow" w:cs="Arial"/>
          <w:i/>
        </w:rPr>
        <w:t xml:space="preserve">THAT </w:t>
      </w:r>
      <w:r w:rsidR="006C3F58" w:rsidRPr="006C3F58">
        <w:rPr>
          <w:rFonts w:ascii="Arial Narrow" w:hAnsi="Arial Narrow" w:cs="Arial"/>
          <w:i/>
        </w:rPr>
        <w:t>the Board approved the amended policy G04 – Board Member Obligations as presented.</w:t>
      </w:r>
      <w:r w:rsidR="006C3F58">
        <w:rPr>
          <w:rFonts w:ascii="Arial Narrow" w:hAnsi="Arial Narrow" w:cs="Arial"/>
          <w:i/>
        </w:rPr>
        <w:t>”</w:t>
      </w:r>
    </w:p>
    <w:p w14:paraId="4C15F195" w14:textId="77777777" w:rsidR="00257017" w:rsidRPr="007107BC" w:rsidRDefault="00257017" w:rsidP="00257017">
      <w:pPr>
        <w:ind w:left="720"/>
        <w:jc w:val="both"/>
        <w:rPr>
          <w:rFonts w:ascii="Arial Narrow" w:hAnsi="Arial Narrow" w:cs="Arial"/>
          <w:i/>
        </w:rPr>
      </w:pPr>
    </w:p>
    <w:p w14:paraId="00E1B2F4" w14:textId="77777777" w:rsidR="00257017" w:rsidRDefault="00257017" w:rsidP="00257017">
      <w:pPr>
        <w:jc w:val="right"/>
        <w:rPr>
          <w:rFonts w:ascii="Arial Narrow" w:hAnsi="Arial Narrow" w:cs="Arial"/>
        </w:rPr>
      </w:pPr>
      <w:r>
        <w:rPr>
          <w:rFonts w:ascii="Arial Narrow" w:hAnsi="Arial Narrow" w:cs="Arial"/>
        </w:rPr>
        <w:t>Carried.</w:t>
      </w:r>
    </w:p>
    <w:p w14:paraId="0E3B2F3A" w14:textId="77777777" w:rsidR="00F872D2" w:rsidRDefault="00F872D2" w:rsidP="00F872D2">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626AE0" w:rsidRPr="00F32A55" w14:paraId="3B8CA9B1" w14:textId="77777777" w:rsidTr="00B82B35">
        <w:trPr>
          <w:trHeight w:val="280"/>
        </w:trPr>
        <w:tc>
          <w:tcPr>
            <w:tcW w:w="630" w:type="dxa"/>
          </w:tcPr>
          <w:p w14:paraId="06C296F6" w14:textId="3DC1C84D" w:rsidR="00626AE0" w:rsidRPr="00F32A55" w:rsidRDefault="00626AE0" w:rsidP="00626AE0">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4</w:t>
            </w:r>
          </w:p>
        </w:tc>
        <w:tc>
          <w:tcPr>
            <w:tcW w:w="8190" w:type="dxa"/>
          </w:tcPr>
          <w:p w14:paraId="72261F53" w14:textId="2CF4B31D" w:rsidR="00626AE0" w:rsidRPr="007F62C5" w:rsidRDefault="00626AE0" w:rsidP="00626AE0">
            <w:pPr>
              <w:jc w:val="both"/>
              <w:rPr>
                <w:rFonts w:ascii="Arial Narrow" w:hAnsi="Arial Narrow" w:cs="Arial"/>
                <w:b/>
              </w:rPr>
            </w:pPr>
            <w:r w:rsidRPr="001A20EF">
              <w:rPr>
                <w:rFonts w:ascii="Arial Narrow" w:hAnsi="Arial Narrow" w:cs="Arial"/>
                <w:b/>
              </w:rPr>
              <w:t xml:space="preserve">P24-09-R-04 </w:t>
            </w:r>
            <w:r w:rsidRPr="001A20EF">
              <w:rPr>
                <w:rFonts w:ascii="Arial Narrow" w:hAnsi="Arial Narrow" w:cs="Arial"/>
                <w:bCs/>
              </w:rPr>
              <w:t>- Limited Tendering Acquisition – The Global Group – Office Furniture</w:t>
            </w:r>
          </w:p>
        </w:tc>
      </w:tr>
    </w:tbl>
    <w:p w14:paraId="1E56AC91" w14:textId="77777777" w:rsidR="00F872D2" w:rsidRDefault="00F872D2" w:rsidP="00F872D2">
      <w:pPr>
        <w:pStyle w:val="AgendaHeader"/>
        <w:spacing w:before="0"/>
        <w:jc w:val="left"/>
        <w:rPr>
          <w:rFonts w:ascii="Arial Narrow" w:hAnsi="Arial Narrow" w:cs="Arial"/>
          <w:bCs/>
          <w:u w:val="none"/>
        </w:rPr>
      </w:pPr>
    </w:p>
    <w:p w14:paraId="7E26F22A" w14:textId="6A19CAAA" w:rsidR="00F872D2" w:rsidRDefault="00F872D2" w:rsidP="00F872D2">
      <w:pPr>
        <w:tabs>
          <w:tab w:val="left" w:pos="720"/>
          <w:tab w:val="left" w:pos="1440"/>
          <w:tab w:val="left" w:pos="3600"/>
        </w:tabs>
        <w:rPr>
          <w:rFonts w:ascii="Arial Narrow" w:hAnsi="Arial Narrow" w:cs="Arial"/>
        </w:rPr>
      </w:pPr>
      <w:r>
        <w:rPr>
          <w:rFonts w:ascii="Arial Narrow" w:hAnsi="Arial Narrow" w:cs="Arial"/>
        </w:rPr>
        <w:tab/>
        <w:t xml:space="preserve">Moved by:  </w:t>
      </w:r>
      <w:r w:rsidR="00244627">
        <w:rPr>
          <w:rFonts w:ascii="Arial Narrow" w:hAnsi="Arial Narrow" w:cs="Arial"/>
        </w:rPr>
        <w:t>C. Allen</w:t>
      </w:r>
      <w:r>
        <w:rPr>
          <w:rFonts w:ascii="Arial Narrow" w:hAnsi="Arial Narrow" w:cs="Arial"/>
        </w:rPr>
        <w:tab/>
      </w:r>
    </w:p>
    <w:p w14:paraId="4E6A2E0D" w14:textId="1B93CA57" w:rsidR="001D60B8" w:rsidRDefault="00F872D2" w:rsidP="001D60B8">
      <w:pPr>
        <w:rPr>
          <w:rFonts w:ascii="Arial Narrow" w:hAnsi="Arial Narrow" w:cs="Arial"/>
        </w:rPr>
      </w:pPr>
      <w:r>
        <w:rPr>
          <w:rFonts w:ascii="Arial Narrow" w:hAnsi="Arial Narrow" w:cs="Arial"/>
        </w:rPr>
        <w:tab/>
        <w:t xml:space="preserve">Seconded by:  </w:t>
      </w:r>
      <w:r w:rsidR="00244627">
        <w:rPr>
          <w:rFonts w:ascii="Arial Narrow" w:hAnsi="Arial Narrow" w:cs="Arial"/>
        </w:rPr>
        <w:t>I. Hann</w:t>
      </w:r>
    </w:p>
    <w:p w14:paraId="55A1F158" w14:textId="77777777" w:rsidR="001D60B8" w:rsidRDefault="001D60B8" w:rsidP="001D60B8">
      <w:pPr>
        <w:rPr>
          <w:rFonts w:ascii="Arial Narrow" w:hAnsi="Arial Narrow" w:cs="Arial"/>
        </w:rPr>
      </w:pPr>
    </w:p>
    <w:p w14:paraId="3F24FA16" w14:textId="77777777" w:rsidR="0092152B" w:rsidRPr="0092152B" w:rsidRDefault="00401599" w:rsidP="0092152B">
      <w:pPr>
        <w:ind w:left="720"/>
        <w:jc w:val="both"/>
        <w:rPr>
          <w:rFonts w:ascii="Arial Narrow" w:hAnsi="Arial Narrow" w:cs="Arial"/>
          <w:i/>
          <w:iCs/>
        </w:rPr>
      </w:pPr>
      <w:r w:rsidRPr="00194670">
        <w:rPr>
          <w:rFonts w:ascii="Arial Narrow" w:hAnsi="Arial Narrow" w:cs="Arial"/>
          <w:i/>
          <w:iCs/>
        </w:rPr>
        <w:t>“THAT</w:t>
      </w:r>
      <w:r w:rsidR="00194670">
        <w:rPr>
          <w:rFonts w:ascii="Arial Narrow" w:hAnsi="Arial Narrow" w:cs="Arial"/>
          <w:i/>
          <w:iCs/>
        </w:rPr>
        <w:t xml:space="preserve"> </w:t>
      </w:r>
      <w:r w:rsidR="0092152B" w:rsidRPr="0092152B">
        <w:rPr>
          <w:rFonts w:ascii="Arial Narrow" w:hAnsi="Arial Narrow" w:cs="Arial"/>
          <w:i/>
          <w:iCs/>
        </w:rPr>
        <w:t>the Halton Police Board authorizes a Limited Tendering contract with The Global Group for</w:t>
      </w:r>
    </w:p>
    <w:p w14:paraId="089AE8C7" w14:textId="77777777" w:rsidR="0092152B" w:rsidRPr="0092152B" w:rsidRDefault="0092152B" w:rsidP="0092152B">
      <w:pPr>
        <w:ind w:left="720"/>
        <w:jc w:val="both"/>
        <w:rPr>
          <w:rFonts w:ascii="Arial Narrow" w:hAnsi="Arial Narrow" w:cs="Arial"/>
          <w:i/>
          <w:iCs/>
        </w:rPr>
      </w:pPr>
      <w:r w:rsidRPr="0092152B">
        <w:rPr>
          <w:rFonts w:ascii="Arial Narrow" w:hAnsi="Arial Narrow" w:cs="Arial"/>
          <w:i/>
          <w:iCs/>
        </w:rPr>
        <w:t>the provision of design services, supply, delivery, installation and waste removal of office furniture</w:t>
      </w:r>
    </w:p>
    <w:p w14:paraId="7A2F97E8" w14:textId="39E0C06F" w:rsidR="00F872D2" w:rsidRDefault="0092152B" w:rsidP="0092152B">
      <w:pPr>
        <w:ind w:left="720"/>
        <w:jc w:val="both"/>
        <w:rPr>
          <w:rFonts w:ascii="Arial Narrow" w:hAnsi="Arial Narrow" w:cs="Arial"/>
          <w:i/>
          <w:iCs/>
        </w:rPr>
      </w:pPr>
      <w:r w:rsidRPr="0092152B">
        <w:rPr>
          <w:rFonts w:ascii="Arial Narrow" w:hAnsi="Arial Narrow" w:cs="Arial"/>
          <w:i/>
          <w:iCs/>
        </w:rPr>
        <w:t>requirements for a one (1) year term with a maximum expenditure not to exceed $300,000.”</w:t>
      </w:r>
    </w:p>
    <w:p w14:paraId="5A67BEB0" w14:textId="77777777" w:rsidR="0092152B" w:rsidRPr="00194670" w:rsidRDefault="0092152B" w:rsidP="0092152B">
      <w:pPr>
        <w:ind w:left="720"/>
        <w:jc w:val="both"/>
        <w:rPr>
          <w:rFonts w:ascii="Arial Narrow" w:hAnsi="Arial Narrow" w:cs="Arial"/>
          <w:i/>
          <w:iCs/>
        </w:rPr>
      </w:pPr>
    </w:p>
    <w:p w14:paraId="0EE3A64E" w14:textId="77777777" w:rsidR="00F872D2" w:rsidRDefault="00F872D2" w:rsidP="00F872D2">
      <w:pPr>
        <w:jc w:val="right"/>
        <w:rPr>
          <w:rFonts w:ascii="Arial Narrow" w:hAnsi="Arial Narrow" w:cs="Arial"/>
        </w:rPr>
      </w:pPr>
      <w:r>
        <w:rPr>
          <w:rFonts w:ascii="Arial Narrow" w:hAnsi="Arial Narrow" w:cs="Arial"/>
        </w:rPr>
        <w:t>Carried.</w:t>
      </w:r>
    </w:p>
    <w:p w14:paraId="07F6CA4A" w14:textId="77777777" w:rsidR="00257017" w:rsidRPr="00F44426" w:rsidRDefault="00257017" w:rsidP="00135BD2">
      <w:pPr>
        <w:rPr>
          <w:rFonts w:ascii="Arial Narrow" w:hAnsi="Arial Narrow" w:cs="Arial"/>
        </w:rPr>
      </w:pPr>
    </w:p>
    <w:tbl>
      <w:tblPr>
        <w:tblW w:w="9450" w:type="dxa"/>
        <w:tblInd w:w="18" w:type="dxa"/>
        <w:tblLook w:val="01E0" w:firstRow="1" w:lastRow="1" w:firstColumn="1" w:lastColumn="1" w:noHBand="0" w:noVBand="0"/>
      </w:tblPr>
      <w:tblGrid>
        <w:gridCol w:w="630"/>
        <w:gridCol w:w="8820"/>
      </w:tblGrid>
      <w:tr w:rsidR="006879EE" w:rsidRPr="00A86333" w14:paraId="4EBDEE18" w14:textId="77777777" w:rsidTr="00273928">
        <w:trPr>
          <w:trHeight w:val="280"/>
        </w:trPr>
        <w:tc>
          <w:tcPr>
            <w:tcW w:w="630" w:type="dxa"/>
          </w:tcPr>
          <w:p w14:paraId="1173026A" w14:textId="77777777" w:rsidR="006879EE" w:rsidRPr="00A86333" w:rsidRDefault="006879EE" w:rsidP="00273928">
            <w:pPr>
              <w:rPr>
                <w:rFonts w:ascii="Arial Narrow" w:hAnsi="Arial Narrow" w:cs="Arial"/>
                <w:b/>
              </w:rPr>
            </w:pPr>
            <w:r>
              <w:rPr>
                <w:rFonts w:ascii="Arial Narrow" w:hAnsi="Arial Narrow" w:cs="Arial"/>
                <w:b/>
              </w:rPr>
              <w:t>5.</w:t>
            </w:r>
          </w:p>
        </w:tc>
        <w:tc>
          <w:tcPr>
            <w:tcW w:w="8820" w:type="dxa"/>
          </w:tcPr>
          <w:p w14:paraId="04305F1F" w14:textId="77777777" w:rsidR="006879EE" w:rsidRPr="00A86333" w:rsidRDefault="006879EE" w:rsidP="00273928">
            <w:pPr>
              <w:jc w:val="both"/>
              <w:rPr>
                <w:rFonts w:ascii="Arial Narrow" w:hAnsi="Arial Narrow" w:cs="Arial"/>
                <w:b/>
                <w:u w:val="single"/>
              </w:rPr>
            </w:pPr>
            <w:bookmarkStart w:id="4" w:name="Item38431"/>
            <w:r>
              <w:rPr>
                <w:rFonts w:ascii="Arial Narrow" w:hAnsi="Arial Narrow" w:cs="Arial"/>
                <w:b/>
                <w:u w:val="single"/>
              </w:rPr>
              <w:t>OPERATIONAL VERBAL UPDATES</w:t>
            </w:r>
            <w:bookmarkEnd w:id="4"/>
          </w:p>
        </w:tc>
      </w:tr>
    </w:tbl>
    <w:p w14:paraId="5BDB3DDB" w14:textId="7D8BF3B6" w:rsidR="009D0AB8" w:rsidRDefault="009D0AB8" w:rsidP="0011090F">
      <w:pPr>
        <w:pStyle w:val="AgendaHeader"/>
        <w:spacing w:before="0"/>
        <w:jc w:val="left"/>
        <w:rPr>
          <w:rFonts w:ascii="Arial Narrow" w:hAnsi="Arial Narrow" w:cs="Arial"/>
          <w:bCs/>
          <w:u w:val="none"/>
        </w:rPr>
      </w:pPr>
    </w:p>
    <w:p w14:paraId="40D3B822" w14:textId="783FFA4A" w:rsidR="009D0AB8" w:rsidRDefault="009D0AB8" w:rsidP="0011090F">
      <w:pPr>
        <w:pStyle w:val="AgendaHeader"/>
        <w:spacing w:before="0"/>
        <w:jc w:val="left"/>
        <w:rPr>
          <w:rFonts w:ascii="Arial Narrow" w:hAnsi="Arial Narrow" w:cs="Arial"/>
          <w:bCs/>
          <w:u w:val="none"/>
        </w:rPr>
      </w:pPr>
      <w:r>
        <w:rPr>
          <w:rFonts w:ascii="Arial Narrow" w:hAnsi="Arial Narrow" w:cs="Arial"/>
          <w:bCs/>
          <w:u w:val="none"/>
        </w:rPr>
        <w:tab/>
        <w:t>Operational verbal updates were provided regard</w:t>
      </w:r>
      <w:r w:rsidR="005758B6">
        <w:rPr>
          <w:rFonts w:ascii="Arial Narrow" w:hAnsi="Arial Narrow" w:cs="Arial"/>
          <w:bCs/>
          <w:u w:val="none"/>
        </w:rPr>
        <w:t>ing</w:t>
      </w:r>
      <w:r>
        <w:rPr>
          <w:rFonts w:ascii="Arial Narrow" w:hAnsi="Arial Narrow" w:cs="Arial"/>
          <w:bCs/>
          <w:u w:val="none"/>
        </w:rPr>
        <w:t xml:space="preserve"> the following:</w:t>
      </w:r>
    </w:p>
    <w:p w14:paraId="32B15B2F" w14:textId="5D1B832D" w:rsidR="005758B6" w:rsidRDefault="00DF6B95" w:rsidP="00626AE0">
      <w:pPr>
        <w:pStyle w:val="AgendaHeader"/>
        <w:numPr>
          <w:ilvl w:val="0"/>
          <w:numId w:val="30"/>
        </w:numPr>
        <w:spacing w:before="0"/>
        <w:jc w:val="left"/>
        <w:rPr>
          <w:rFonts w:ascii="Arial Narrow" w:hAnsi="Arial Narrow" w:cs="Arial"/>
          <w:bCs/>
          <w:u w:val="none"/>
        </w:rPr>
      </w:pPr>
      <w:r>
        <w:rPr>
          <w:rFonts w:ascii="Arial Narrow" w:hAnsi="Arial Narrow" w:cs="Arial"/>
          <w:bCs/>
          <w:u w:val="none"/>
        </w:rPr>
        <w:t>Outcome of drug investigation in Burlington</w:t>
      </w:r>
    </w:p>
    <w:p w14:paraId="604188CD" w14:textId="7C1B7C02" w:rsidR="003419E1" w:rsidRDefault="00CF1BE6" w:rsidP="00626AE0">
      <w:pPr>
        <w:pStyle w:val="AgendaHeader"/>
        <w:numPr>
          <w:ilvl w:val="0"/>
          <w:numId w:val="30"/>
        </w:numPr>
        <w:spacing w:before="0"/>
        <w:jc w:val="left"/>
        <w:rPr>
          <w:rFonts w:ascii="Arial Narrow" w:hAnsi="Arial Narrow" w:cs="Arial"/>
          <w:bCs/>
          <w:u w:val="none"/>
        </w:rPr>
      </w:pPr>
      <w:r>
        <w:rPr>
          <w:rFonts w:ascii="Arial Narrow" w:hAnsi="Arial Narrow" w:cs="Arial"/>
          <w:bCs/>
          <w:u w:val="none"/>
        </w:rPr>
        <w:t>S</w:t>
      </w:r>
      <w:r w:rsidR="007F59AF">
        <w:rPr>
          <w:rFonts w:ascii="Arial Narrow" w:hAnsi="Arial Narrow" w:cs="Arial"/>
          <w:bCs/>
          <w:u w:val="none"/>
        </w:rPr>
        <w:t>uccessful and safe</w:t>
      </w:r>
      <w:r>
        <w:rPr>
          <w:rFonts w:ascii="Arial Narrow" w:hAnsi="Arial Narrow" w:cs="Arial"/>
          <w:bCs/>
          <w:u w:val="none"/>
        </w:rPr>
        <w:t xml:space="preserve"> location of missing person in Burlington</w:t>
      </w:r>
    </w:p>
    <w:p w14:paraId="69DDD70D" w14:textId="4165EBF1" w:rsidR="00D91C72" w:rsidRDefault="001B3F55" w:rsidP="00626AE0">
      <w:pPr>
        <w:pStyle w:val="AgendaHeader"/>
        <w:numPr>
          <w:ilvl w:val="0"/>
          <w:numId w:val="30"/>
        </w:numPr>
        <w:spacing w:before="0"/>
        <w:jc w:val="left"/>
        <w:rPr>
          <w:rFonts w:ascii="Arial Narrow" w:hAnsi="Arial Narrow" w:cs="Arial"/>
          <w:bCs/>
          <w:u w:val="none"/>
        </w:rPr>
      </w:pPr>
      <w:r>
        <w:rPr>
          <w:rFonts w:ascii="Arial Narrow" w:hAnsi="Arial Narrow" w:cs="Arial"/>
          <w:bCs/>
          <w:u w:val="none"/>
        </w:rPr>
        <w:t xml:space="preserve">$400,000 raised at </w:t>
      </w:r>
      <w:r w:rsidR="00D91C72">
        <w:rPr>
          <w:rFonts w:ascii="Arial Narrow" w:hAnsi="Arial Narrow" w:cs="Arial"/>
          <w:bCs/>
          <w:u w:val="none"/>
        </w:rPr>
        <w:t xml:space="preserve">Halton Police Foundation </w:t>
      </w:r>
      <w:r>
        <w:rPr>
          <w:rFonts w:ascii="Arial Narrow" w:hAnsi="Arial Narrow" w:cs="Arial"/>
          <w:bCs/>
          <w:u w:val="none"/>
        </w:rPr>
        <w:t xml:space="preserve">gala </w:t>
      </w:r>
      <w:r w:rsidR="00D91C72">
        <w:rPr>
          <w:rFonts w:ascii="Arial Narrow" w:hAnsi="Arial Narrow" w:cs="Arial"/>
          <w:bCs/>
          <w:u w:val="none"/>
        </w:rPr>
        <w:t>event</w:t>
      </w:r>
      <w:r w:rsidR="005B368A">
        <w:rPr>
          <w:rFonts w:ascii="Arial Narrow" w:hAnsi="Arial Narrow" w:cs="Arial"/>
          <w:bCs/>
          <w:u w:val="none"/>
        </w:rPr>
        <w:t xml:space="preserve"> to fund youth-at-risk program</w:t>
      </w:r>
      <w:r w:rsidR="002164F4">
        <w:rPr>
          <w:rFonts w:ascii="Arial Narrow" w:hAnsi="Arial Narrow" w:cs="Arial"/>
          <w:bCs/>
          <w:u w:val="none"/>
        </w:rPr>
        <w:t>s</w:t>
      </w:r>
    </w:p>
    <w:p w14:paraId="76CE5F50" w14:textId="77777777" w:rsidR="00626AE0" w:rsidRDefault="00626AE0" w:rsidP="00626AE0">
      <w:pPr>
        <w:pStyle w:val="AgendaHeader"/>
        <w:spacing w:before="0"/>
        <w:ind w:left="1800"/>
        <w:jc w:val="left"/>
        <w:rPr>
          <w:rFonts w:ascii="Arial Narrow" w:hAnsi="Arial Narrow" w:cs="Arial"/>
          <w:bCs/>
          <w:u w:val="none"/>
        </w:rPr>
      </w:pPr>
    </w:p>
    <w:p w14:paraId="281C0592" w14:textId="77777777" w:rsidR="00626AE0" w:rsidRDefault="00626AE0" w:rsidP="00626AE0">
      <w:pPr>
        <w:pStyle w:val="AgendaHeader"/>
        <w:spacing w:before="0"/>
        <w:ind w:left="1800"/>
        <w:jc w:val="left"/>
        <w:rPr>
          <w:rFonts w:ascii="Arial Narrow" w:hAnsi="Arial Narrow" w:cs="Arial"/>
          <w:bCs/>
          <w:u w:val="none"/>
        </w:rPr>
      </w:pPr>
    </w:p>
    <w:p w14:paraId="2AE944F6" w14:textId="77777777" w:rsidR="002164F4" w:rsidRPr="00141E67" w:rsidRDefault="002164F4" w:rsidP="00626AE0">
      <w:pPr>
        <w:pStyle w:val="AgendaHeader"/>
        <w:spacing w:before="0"/>
        <w:ind w:left="180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47E84E57" w14:textId="77777777" w:rsidTr="00273928">
        <w:trPr>
          <w:trHeight w:val="280"/>
        </w:trPr>
        <w:tc>
          <w:tcPr>
            <w:tcW w:w="630" w:type="dxa"/>
          </w:tcPr>
          <w:p w14:paraId="51D34285" w14:textId="77777777" w:rsidR="006879EE" w:rsidRPr="00A86333" w:rsidRDefault="006879EE" w:rsidP="00273928">
            <w:pPr>
              <w:rPr>
                <w:rFonts w:ascii="Arial Narrow" w:hAnsi="Arial Narrow" w:cs="Arial"/>
                <w:b/>
              </w:rPr>
            </w:pPr>
            <w:r>
              <w:rPr>
                <w:rFonts w:ascii="Arial Narrow" w:hAnsi="Arial Narrow" w:cs="Arial"/>
                <w:b/>
              </w:rPr>
              <w:t>6.</w:t>
            </w:r>
          </w:p>
        </w:tc>
        <w:tc>
          <w:tcPr>
            <w:tcW w:w="8820" w:type="dxa"/>
          </w:tcPr>
          <w:p w14:paraId="30ABBFC2" w14:textId="77777777" w:rsidR="006879EE" w:rsidRPr="00A86333" w:rsidRDefault="004D332C" w:rsidP="00273928">
            <w:pPr>
              <w:jc w:val="both"/>
              <w:rPr>
                <w:rFonts w:ascii="Arial Narrow" w:hAnsi="Arial Narrow" w:cs="Arial"/>
                <w:b/>
                <w:u w:val="single"/>
              </w:rPr>
            </w:pPr>
            <w:r>
              <w:rPr>
                <w:rFonts w:ascii="Arial Narrow" w:hAnsi="Arial Narrow" w:cs="Arial"/>
                <w:b/>
                <w:u w:val="single"/>
              </w:rPr>
              <w:t>ACTION REGISTRY</w:t>
            </w:r>
          </w:p>
        </w:tc>
      </w:tr>
    </w:tbl>
    <w:p w14:paraId="361249C8" w14:textId="77777777" w:rsidR="00D93C9E" w:rsidRDefault="00D93C9E"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215BB71B" w14:textId="77777777" w:rsidTr="00273928">
        <w:trPr>
          <w:trHeight w:val="280"/>
        </w:trPr>
        <w:tc>
          <w:tcPr>
            <w:tcW w:w="630" w:type="dxa"/>
          </w:tcPr>
          <w:p w14:paraId="76A53FE4" w14:textId="77777777" w:rsidR="006879EE" w:rsidRPr="00A86333" w:rsidRDefault="006879EE" w:rsidP="00273928">
            <w:pPr>
              <w:rPr>
                <w:rFonts w:ascii="Arial Narrow" w:hAnsi="Arial Narrow" w:cs="Arial"/>
                <w:b/>
              </w:rPr>
            </w:pPr>
            <w:r>
              <w:rPr>
                <w:rFonts w:ascii="Arial Narrow" w:hAnsi="Arial Narrow" w:cs="Arial"/>
                <w:b/>
              </w:rPr>
              <w:t>6.1</w:t>
            </w:r>
          </w:p>
        </w:tc>
        <w:tc>
          <w:tcPr>
            <w:tcW w:w="8190" w:type="dxa"/>
          </w:tcPr>
          <w:p w14:paraId="3C90FD8C" w14:textId="77777777" w:rsidR="006879EE" w:rsidRPr="00A86333" w:rsidRDefault="006879EE" w:rsidP="00273928">
            <w:pPr>
              <w:jc w:val="both"/>
              <w:rPr>
                <w:rFonts w:ascii="Arial Narrow" w:hAnsi="Arial Narrow" w:cs="Arial"/>
                <w:b/>
              </w:rPr>
            </w:pPr>
            <w:bookmarkStart w:id="5" w:name="Item38452"/>
            <w:r>
              <w:rPr>
                <w:rFonts w:ascii="Arial Narrow" w:hAnsi="Arial Narrow" w:cs="Arial"/>
                <w:b/>
              </w:rPr>
              <w:t>Public Information Action Registry</w:t>
            </w:r>
            <w:bookmarkEnd w:id="5"/>
          </w:p>
        </w:tc>
      </w:tr>
    </w:tbl>
    <w:p w14:paraId="5AFE1D6C" w14:textId="61BBAE3F" w:rsidR="00CF6B73" w:rsidRDefault="00CF6B73" w:rsidP="006879EE">
      <w:pPr>
        <w:pStyle w:val="AgendaHeader"/>
        <w:spacing w:before="0"/>
        <w:jc w:val="left"/>
        <w:rPr>
          <w:rFonts w:ascii="Arial Narrow" w:hAnsi="Arial Narrow" w:cs="Arial"/>
          <w:bCs/>
          <w:u w:val="none"/>
        </w:rPr>
      </w:pPr>
      <w:r>
        <w:rPr>
          <w:rFonts w:ascii="Arial Narrow" w:hAnsi="Arial Narrow" w:cs="Arial"/>
          <w:bCs/>
          <w:u w:val="none"/>
        </w:rPr>
        <w:tab/>
      </w:r>
    </w:p>
    <w:p w14:paraId="61423F09" w14:textId="50635795" w:rsidR="00B135D5" w:rsidRDefault="00CF6B73" w:rsidP="006879EE">
      <w:pPr>
        <w:pStyle w:val="AgendaHeader"/>
        <w:spacing w:before="0"/>
        <w:jc w:val="left"/>
        <w:rPr>
          <w:rFonts w:ascii="Arial Narrow" w:hAnsi="Arial Narrow" w:cs="Arial"/>
          <w:bCs/>
          <w:u w:val="none"/>
        </w:rPr>
      </w:pPr>
      <w:r>
        <w:rPr>
          <w:rFonts w:ascii="Arial Narrow" w:hAnsi="Arial Narrow" w:cs="Arial"/>
          <w:bCs/>
          <w:u w:val="none"/>
        </w:rPr>
        <w:tab/>
      </w:r>
      <w:r w:rsidR="00B135D5">
        <w:rPr>
          <w:rFonts w:ascii="Arial Narrow" w:hAnsi="Arial Narrow" w:cs="Arial"/>
          <w:bCs/>
          <w:u w:val="none"/>
        </w:rPr>
        <w:t>Moved by:</w:t>
      </w:r>
      <w:r w:rsidR="001B65E2">
        <w:rPr>
          <w:rFonts w:ascii="Arial Narrow" w:hAnsi="Arial Narrow" w:cs="Arial"/>
          <w:bCs/>
          <w:u w:val="none"/>
        </w:rPr>
        <w:t xml:space="preserve"> </w:t>
      </w:r>
      <w:r w:rsidR="005A3F27">
        <w:rPr>
          <w:rFonts w:ascii="Arial Narrow" w:hAnsi="Arial Narrow" w:cs="Arial"/>
          <w:bCs/>
          <w:u w:val="none"/>
        </w:rPr>
        <w:t xml:space="preserve"> </w:t>
      </w:r>
      <w:r w:rsidR="00AC2D14">
        <w:rPr>
          <w:rFonts w:ascii="Arial Narrow" w:hAnsi="Arial Narrow" w:cs="Arial"/>
          <w:bCs/>
          <w:u w:val="none"/>
        </w:rPr>
        <w:t>C. Allen</w:t>
      </w:r>
    </w:p>
    <w:p w14:paraId="45793641" w14:textId="71221DD6" w:rsidR="00950139" w:rsidRDefault="00B135D5" w:rsidP="006879EE">
      <w:pPr>
        <w:pStyle w:val="AgendaHeader"/>
        <w:spacing w:before="0"/>
        <w:jc w:val="left"/>
        <w:rPr>
          <w:rFonts w:ascii="Arial Narrow" w:hAnsi="Arial Narrow" w:cs="Arial"/>
          <w:bCs/>
          <w:u w:val="none"/>
        </w:rPr>
      </w:pPr>
      <w:r>
        <w:rPr>
          <w:rFonts w:ascii="Arial Narrow" w:hAnsi="Arial Narrow" w:cs="Arial"/>
          <w:bCs/>
          <w:u w:val="none"/>
        </w:rPr>
        <w:tab/>
      </w:r>
      <w:r w:rsidR="00950139">
        <w:rPr>
          <w:rFonts w:ascii="Arial Narrow" w:hAnsi="Arial Narrow" w:cs="Arial"/>
          <w:bCs/>
          <w:u w:val="none"/>
        </w:rPr>
        <w:t>Seconded by:</w:t>
      </w:r>
      <w:r w:rsidR="001B65E2">
        <w:rPr>
          <w:rFonts w:ascii="Arial Narrow" w:hAnsi="Arial Narrow" w:cs="Arial"/>
          <w:bCs/>
          <w:u w:val="none"/>
        </w:rPr>
        <w:t xml:space="preserve"> </w:t>
      </w:r>
      <w:r w:rsidR="005A3F27">
        <w:rPr>
          <w:rFonts w:ascii="Arial Narrow" w:hAnsi="Arial Narrow" w:cs="Arial"/>
          <w:bCs/>
          <w:u w:val="none"/>
        </w:rPr>
        <w:t xml:space="preserve"> </w:t>
      </w:r>
      <w:r w:rsidR="00AC2D14">
        <w:rPr>
          <w:rFonts w:ascii="Arial Narrow" w:hAnsi="Arial Narrow" w:cs="Arial"/>
          <w:bCs/>
          <w:u w:val="none"/>
        </w:rPr>
        <w:t>N. Dhaliwal</w:t>
      </w:r>
    </w:p>
    <w:p w14:paraId="56232A5D" w14:textId="77777777" w:rsidR="00950139" w:rsidRPr="00950139" w:rsidRDefault="00950139" w:rsidP="006879EE">
      <w:pPr>
        <w:pStyle w:val="AgendaHeader"/>
        <w:spacing w:before="0"/>
        <w:jc w:val="left"/>
        <w:rPr>
          <w:rFonts w:ascii="Arial Narrow" w:hAnsi="Arial Narrow" w:cs="Arial"/>
          <w:bCs/>
          <w:i/>
          <w:u w:val="none"/>
        </w:rPr>
      </w:pPr>
    </w:p>
    <w:p w14:paraId="1E1D07F5" w14:textId="2E440912" w:rsidR="00950139" w:rsidRPr="00950139" w:rsidRDefault="00950139" w:rsidP="006879EE">
      <w:pPr>
        <w:pStyle w:val="AgendaHeader"/>
        <w:spacing w:before="0"/>
        <w:jc w:val="left"/>
        <w:rPr>
          <w:rFonts w:ascii="Arial Narrow" w:hAnsi="Arial Narrow" w:cs="Arial"/>
          <w:bCs/>
          <w:i/>
          <w:u w:val="none"/>
        </w:rPr>
      </w:pPr>
      <w:r>
        <w:rPr>
          <w:rFonts w:ascii="Arial Narrow" w:hAnsi="Arial Narrow" w:cs="Arial"/>
          <w:bCs/>
          <w:u w:val="none"/>
        </w:rPr>
        <w:tab/>
      </w:r>
      <w:r w:rsidRPr="00950139">
        <w:rPr>
          <w:rFonts w:ascii="Arial Narrow" w:hAnsi="Arial Narrow" w:cs="Arial"/>
          <w:bCs/>
          <w:i/>
          <w:u w:val="none"/>
        </w:rPr>
        <w:t>“THAT the Public Information Action Registry be</w:t>
      </w:r>
      <w:r w:rsidR="00060AE6">
        <w:rPr>
          <w:rFonts w:ascii="Arial Narrow" w:hAnsi="Arial Narrow" w:cs="Arial"/>
          <w:bCs/>
          <w:i/>
          <w:u w:val="none"/>
        </w:rPr>
        <w:t xml:space="preserve"> receiv</w:t>
      </w:r>
      <w:r w:rsidR="002C5DC6">
        <w:rPr>
          <w:rFonts w:ascii="Arial Narrow" w:hAnsi="Arial Narrow" w:cs="Arial"/>
          <w:bCs/>
          <w:i/>
          <w:u w:val="none"/>
        </w:rPr>
        <w:t>ed</w:t>
      </w:r>
      <w:r w:rsidRPr="00950139">
        <w:rPr>
          <w:rFonts w:ascii="Arial Narrow" w:hAnsi="Arial Narrow" w:cs="Arial"/>
          <w:bCs/>
          <w:i/>
          <w:u w:val="none"/>
        </w:rPr>
        <w:t>.”</w:t>
      </w:r>
    </w:p>
    <w:p w14:paraId="5AC6F122" w14:textId="77777777" w:rsidR="00143483" w:rsidRDefault="00143483" w:rsidP="006879EE">
      <w:pPr>
        <w:pStyle w:val="AgendaHeader"/>
        <w:spacing w:before="0"/>
        <w:jc w:val="left"/>
        <w:rPr>
          <w:rFonts w:ascii="Arial Narrow" w:hAnsi="Arial Narrow" w:cs="Arial"/>
          <w:bCs/>
          <w:i/>
          <w:u w:val="none"/>
        </w:rPr>
      </w:pPr>
    </w:p>
    <w:p w14:paraId="1D1D88DC" w14:textId="77777777" w:rsidR="00950139" w:rsidRDefault="00950139" w:rsidP="00F27F66">
      <w:pPr>
        <w:pStyle w:val="Agenda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s>
        <w:spacing w:before="0"/>
        <w:jc w:val="right"/>
        <w:rPr>
          <w:rFonts w:ascii="Arial Narrow" w:hAnsi="Arial Narrow" w:cs="Arial"/>
          <w:bCs/>
          <w:u w:val="none"/>
        </w:rPr>
      </w:pPr>
      <w:r>
        <w:rPr>
          <w:rFonts w:ascii="Arial Narrow" w:hAnsi="Arial Narrow" w:cs="Arial"/>
          <w:bCs/>
          <w:u w:val="none"/>
        </w:rPr>
        <w:t>Carried.</w:t>
      </w:r>
    </w:p>
    <w:p w14:paraId="11181BCB" w14:textId="77777777" w:rsidR="00444FE6" w:rsidRDefault="00444FE6" w:rsidP="006879EE">
      <w:pPr>
        <w:pStyle w:val="AgendaHeader"/>
        <w:spacing w:before="0"/>
        <w:jc w:val="left"/>
        <w:rPr>
          <w:rFonts w:ascii="Arial Narrow" w:hAnsi="Arial Narrow" w:cs="Arial"/>
          <w:bCs/>
          <w:u w:val="none"/>
        </w:rPr>
      </w:pPr>
    </w:p>
    <w:tbl>
      <w:tblPr>
        <w:tblW w:w="9450" w:type="dxa"/>
        <w:tblLook w:val="01E0" w:firstRow="1" w:lastRow="1" w:firstColumn="1" w:lastColumn="1" w:noHBand="0" w:noVBand="0"/>
      </w:tblPr>
      <w:tblGrid>
        <w:gridCol w:w="648"/>
        <w:gridCol w:w="8802"/>
      </w:tblGrid>
      <w:tr w:rsidR="004D332C" w:rsidRPr="00FE1507" w14:paraId="3142634E" w14:textId="77777777" w:rsidTr="009D1A17">
        <w:trPr>
          <w:trHeight w:val="280"/>
        </w:trPr>
        <w:tc>
          <w:tcPr>
            <w:tcW w:w="648" w:type="dxa"/>
          </w:tcPr>
          <w:p w14:paraId="64EEF33D" w14:textId="77777777" w:rsidR="004D332C" w:rsidRPr="00FE1507" w:rsidRDefault="004D332C" w:rsidP="00007058">
            <w:pPr>
              <w:rPr>
                <w:rFonts w:ascii="Arial Narrow" w:hAnsi="Arial Narrow" w:cs="Arial"/>
                <w:b/>
              </w:rPr>
            </w:pPr>
            <w:r>
              <w:rPr>
                <w:rFonts w:ascii="Arial Narrow" w:hAnsi="Arial Narrow" w:cs="Arial"/>
                <w:b/>
              </w:rPr>
              <w:t>7.</w:t>
            </w:r>
          </w:p>
        </w:tc>
        <w:tc>
          <w:tcPr>
            <w:tcW w:w="8802" w:type="dxa"/>
          </w:tcPr>
          <w:p w14:paraId="3DF669B7" w14:textId="77777777" w:rsidR="004D332C" w:rsidRPr="00FE1507" w:rsidRDefault="004D332C" w:rsidP="00007058">
            <w:pPr>
              <w:rPr>
                <w:rFonts w:ascii="Arial Narrow" w:hAnsi="Arial Narrow" w:cs="Arial"/>
                <w:b/>
              </w:rPr>
            </w:pPr>
            <w:r>
              <w:rPr>
                <w:rFonts w:ascii="Arial Narrow" w:hAnsi="Arial Narrow" w:cs="Arial"/>
                <w:b/>
              </w:rPr>
              <w:t>RECEIPT OF PUBLIC CORRESPONDENCE</w:t>
            </w:r>
          </w:p>
        </w:tc>
      </w:tr>
    </w:tbl>
    <w:p w14:paraId="65564222" w14:textId="40BB5AD8" w:rsidR="002952F1" w:rsidRDefault="002952F1" w:rsidP="006879EE">
      <w:pPr>
        <w:pStyle w:val="AgendaHeader"/>
        <w:spacing w:before="0"/>
        <w:jc w:val="left"/>
        <w:rPr>
          <w:rFonts w:ascii="Arial Narrow" w:hAnsi="Arial Narrow" w:cs="Arial"/>
          <w:bCs/>
          <w:u w:val="none"/>
        </w:rPr>
      </w:pPr>
    </w:p>
    <w:p w14:paraId="60635119" w14:textId="466999A0" w:rsidR="006767AC" w:rsidRDefault="006767AC" w:rsidP="00626AE0">
      <w:pPr>
        <w:pStyle w:val="AgendaHeader"/>
        <w:spacing w:before="0"/>
        <w:jc w:val="left"/>
        <w:rPr>
          <w:rFonts w:ascii="Arial Narrow" w:hAnsi="Arial Narrow" w:cs="Arial"/>
          <w:bCs/>
          <w:u w:val="none"/>
        </w:rPr>
      </w:pPr>
      <w:r>
        <w:rPr>
          <w:rFonts w:ascii="Arial Narrow" w:hAnsi="Arial Narrow" w:cs="Arial"/>
          <w:bCs/>
          <w:u w:val="none"/>
        </w:rPr>
        <w:tab/>
      </w:r>
      <w:r w:rsidR="00626AE0">
        <w:rPr>
          <w:rFonts w:ascii="Arial Narrow" w:hAnsi="Arial Narrow" w:cs="Arial"/>
          <w:bCs/>
          <w:u w:val="none"/>
        </w:rPr>
        <w:t>There was no public correspondence for receipt.</w:t>
      </w:r>
    </w:p>
    <w:p w14:paraId="4ACE351C" w14:textId="77777777" w:rsidR="00B871DA" w:rsidRDefault="00B871DA"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5FBEA63F" w14:textId="77777777" w:rsidTr="00273928">
        <w:trPr>
          <w:trHeight w:val="280"/>
        </w:trPr>
        <w:tc>
          <w:tcPr>
            <w:tcW w:w="630" w:type="dxa"/>
          </w:tcPr>
          <w:p w14:paraId="0A6CF4D9" w14:textId="77777777" w:rsidR="006879EE" w:rsidRPr="00A86333" w:rsidRDefault="004D332C" w:rsidP="00273928">
            <w:pPr>
              <w:rPr>
                <w:rFonts w:ascii="Arial Narrow" w:hAnsi="Arial Narrow" w:cs="Arial"/>
                <w:b/>
              </w:rPr>
            </w:pPr>
            <w:r>
              <w:rPr>
                <w:rFonts w:ascii="Arial Narrow" w:hAnsi="Arial Narrow" w:cs="Arial"/>
                <w:b/>
              </w:rPr>
              <w:t>8</w:t>
            </w:r>
            <w:r w:rsidR="006879EE">
              <w:rPr>
                <w:rFonts w:ascii="Arial Narrow" w:hAnsi="Arial Narrow" w:cs="Arial"/>
                <w:b/>
              </w:rPr>
              <w:t>.</w:t>
            </w:r>
          </w:p>
        </w:tc>
        <w:tc>
          <w:tcPr>
            <w:tcW w:w="8820" w:type="dxa"/>
          </w:tcPr>
          <w:p w14:paraId="10F9F1D1" w14:textId="77777777" w:rsidR="006879EE" w:rsidRPr="00A86333" w:rsidRDefault="006879EE" w:rsidP="00273928">
            <w:pPr>
              <w:jc w:val="both"/>
              <w:rPr>
                <w:rFonts w:ascii="Arial Narrow" w:hAnsi="Arial Narrow" w:cs="Arial"/>
                <w:b/>
                <w:u w:val="single"/>
              </w:rPr>
            </w:pPr>
            <w:bookmarkStart w:id="6" w:name="Item38433"/>
            <w:r>
              <w:rPr>
                <w:rFonts w:ascii="Arial Narrow" w:hAnsi="Arial Narrow" w:cs="Arial"/>
                <w:b/>
                <w:u w:val="single"/>
              </w:rPr>
              <w:t>NEW BUSINESS</w:t>
            </w:r>
            <w:bookmarkEnd w:id="6"/>
          </w:p>
        </w:tc>
      </w:tr>
    </w:tbl>
    <w:p w14:paraId="601398F6" w14:textId="77777777" w:rsidR="00060AE6" w:rsidRDefault="00060AE6" w:rsidP="006879EE">
      <w:pPr>
        <w:pStyle w:val="AgendaHeader"/>
        <w:spacing w:before="0"/>
        <w:jc w:val="left"/>
        <w:rPr>
          <w:rFonts w:ascii="Arial Narrow" w:hAnsi="Arial Narrow" w:cs="Arial"/>
          <w:bCs/>
          <w:u w:val="none"/>
        </w:rPr>
      </w:pPr>
    </w:p>
    <w:p w14:paraId="4E99067F" w14:textId="7628A49C" w:rsidR="00AC2D14" w:rsidRDefault="00AD4D9E" w:rsidP="00BC1014">
      <w:pPr>
        <w:pStyle w:val="AgendaHeader"/>
        <w:spacing w:before="0"/>
        <w:ind w:left="720"/>
        <w:jc w:val="both"/>
        <w:rPr>
          <w:rFonts w:ascii="Arial Narrow" w:hAnsi="Arial Narrow" w:cs="Arial"/>
          <w:bCs/>
          <w:u w:val="none"/>
        </w:rPr>
      </w:pPr>
      <w:r>
        <w:rPr>
          <w:rFonts w:ascii="Arial Narrow" w:hAnsi="Arial Narrow" w:cs="Arial"/>
          <w:bCs/>
          <w:u w:val="none"/>
        </w:rPr>
        <w:t>Chair Knoll announced the official name of the James Harding Community Room</w:t>
      </w:r>
      <w:r w:rsidR="005539A2">
        <w:rPr>
          <w:rFonts w:ascii="Arial Narrow" w:hAnsi="Arial Narrow" w:cs="Arial"/>
          <w:bCs/>
          <w:u w:val="none"/>
        </w:rPr>
        <w:t xml:space="preserve"> </w:t>
      </w:r>
      <w:r>
        <w:rPr>
          <w:rFonts w:ascii="Arial Narrow" w:hAnsi="Arial Narrow" w:cs="Arial"/>
          <w:bCs/>
          <w:u w:val="none"/>
        </w:rPr>
        <w:t xml:space="preserve">and delivered some brief </w:t>
      </w:r>
      <w:r w:rsidR="00D72168">
        <w:rPr>
          <w:rFonts w:ascii="Arial Narrow" w:hAnsi="Arial Narrow" w:cs="Arial"/>
          <w:bCs/>
          <w:u w:val="none"/>
        </w:rPr>
        <w:t>remarks in tribute to the late HRPS Chief Harding</w:t>
      </w:r>
      <w:r w:rsidR="00FE0F9F">
        <w:rPr>
          <w:rFonts w:ascii="Arial Narrow" w:hAnsi="Arial Narrow" w:cs="Arial"/>
          <w:bCs/>
          <w:u w:val="none"/>
        </w:rPr>
        <w:t>, who passed away in October 2022.</w:t>
      </w:r>
    </w:p>
    <w:p w14:paraId="4DF35AB0" w14:textId="77777777" w:rsidR="00BC1014" w:rsidRDefault="00BC1014" w:rsidP="00BC1014">
      <w:pPr>
        <w:pStyle w:val="AgendaHeader"/>
        <w:spacing w:before="0"/>
        <w:ind w:left="720"/>
        <w:jc w:val="both"/>
        <w:rPr>
          <w:rFonts w:ascii="Arial Narrow" w:hAnsi="Arial Narrow" w:cs="Arial"/>
          <w:bCs/>
          <w:u w:val="none"/>
        </w:rPr>
      </w:pPr>
    </w:p>
    <w:p w14:paraId="29501B14" w14:textId="34D4D9AA" w:rsidR="00AC2D14" w:rsidRDefault="00BC1014" w:rsidP="00BC1014">
      <w:pPr>
        <w:pStyle w:val="AgendaHeader"/>
        <w:spacing w:before="0"/>
        <w:ind w:left="720"/>
        <w:jc w:val="both"/>
        <w:rPr>
          <w:rFonts w:ascii="Arial Narrow" w:hAnsi="Arial Narrow" w:cs="Arial"/>
          <w:bCs/>
          <w:u w:val="none"/>
        </w:rPr>
      </w:pPr>
      <w:r>
        <w:rPr>
          <w:rFonts w:ascii="Arial Narrow" w:hAnsi="Arial Narrow" w:cs="Arial"/>
          <w:bCs/>
          <w:u w:val="none"/>
        </w:rPr>
        <w:t xml:space="preserve">Chair Knoll acknowledged the presence of members of the </w:t>
      </w:r>
      <w:r w:rsidR="00D0393B">
        <w:rPr>
          <w:rFonts w:ascii="Arial Narrow" w:hAnsi="Arial Narrow" w:cs="Arial"/>
          <w:bCs/>
          <w:u w:val="none"/>
        </w:rPr>
        <w:t>Halton Regional Police Association</w:t>
      </w:r>
      <w:r>
        <w:rPr>
          <w:rFonts w:ascii="Arial Narrow" w:hAnsi="Arial Narrow" w:cs="Arial"/>
          <w:bCs/>
          <w:u w:val="none"/>
        </w:rPr>
        <w:t xml:space="preserve"> and S</w:t>
      </w:r>
      <w:r w:rsidR="00D0393B">
        <w:rPr>
          <w:rFonts w:ascii="Arial Narrow" w:hAnsi="Arial Narrow" w:cs="Arial"/>
          <w:bCs/>
          <w:u w:val="none"/>
        </w:rPr>
        <w:t>enior Officers’ Association</w:t>
      </w:r>
      <w:r>
        <w:rPr>
          <w:rFonts w:ascii="Arial Narrow" w:hAnsi="Arial Narrow" w:cs="Arial"/>
          <w:bCs/>
          <w:u w:val="none"/>
        </w:rPr>
        <w:t xml:space="preserve"> and reaffirmed the Board’s commitment to a fair bargaining process.</w:t>
      </w:r>
    </w:p>
    <w:p w14:paraId="51A59D76" w14:textId="77777777" w:rsidR="00BC1014" w:rsidRDefault="00BC1014" w:rsidP="006879EE">
      <w:pPr>
        <w:pStyle w:val="AgendaHeader"/>
        <w:spacing w:before="0"/>
        <w:jc w:val="left"/>
        <w:rPr>
          <w:rFonts w:ascii="Arial Narrow" w:hAnsi="Arial Narrow" w:cs="Arial"/>
          <w:bCs/>
          <w:u w:val="none"/>
        </w:rPr>
      </w:pPr>
    </w:p>
    <w:p w14:paraId="0B7FB67C" w14:textId="012BA869" w:rsidR="003C4ED3" w:rsidRDefault="00AC2D14" w:rsidP="006879EE">
      <w:pPr>
        <w:pStyle w:val="AgendaHeader"/>
        <w:spacing w:before="0"/>
        <w:jc w:val="left"/>
        <w:rPr>
          <w:rFonts w:ascii="Arial Narrow" w:hAnsi="Arial Narrow" w:cs="Arial"/>
          <w:bCs/>
          <w:u w:val="none"/>
        </w:rPr>
      </w:pPr>
      <w:r>
        <w:rPr>
          <w:rFonts w:ascii="Arial Narrow" w:hAnsi="Arial Narrow" w:cs="Arial"/>
          <w:bCs/>
          <w:u w:val="none"/>
        </w:rPr>
        <w:tab/>
      </w:r>
      <w:r w:rsidR="009D7210">
        <w:rPr>
          <w:rFonts w:ascii="Arial Narrow" w:hAnsi="Arial Narrow" w:cs="Arial"/>
          <w:bCs/>
          <w:u w:val="none"/>
        </w:rPr>
        <w:t>There was no</w:t>
      </w:r>
      <w:r w:rsidR="001E2C54">
        <w:rPr>
          <w:rFonts w:ascii="Arial Narrow" w:hAnsi="Arial Narrow" w:cs="Arial"/>
          <w:bCs/>
          <w:u w:val="none"/>
        </w:rPr>
        <w:t xml:space="preserve"> </w:t>
      </w:r>
      <w:r w:rsidR="00060AE6">
        <w:rPr>
          <w:rFonts w:ascii="Arial Narrow" w:hAnsi="Arial Narrow" w:cs="Arial"/>
          <w:bCs/>
          <w:u w:val="none"/>
        </w:rPr>
        <w:t xml:space="preserve">other </w:t>
      </w:r>
      <w:r w:rsidR="003277EE">
        <w:rPr>
          <w:rFonts w:ascii="Arial Narrow" w:hAnsi="Arial Narrow" w:cs="Arial"/>
          <w:bCs/>
          <w:u w:val="none"/>
        </w:rPr>
        <w:t xml:space="preserve">new </w:t>
      </w:r>
      <w:r w:rsidR="00143483">
        <w:rPr>
          <w:rFonts w:ascii="Arial Narrow" w:hAnsi="Arial Narrow" w:cs="Arial"/>
          <w:bCs/>
          <w:u w:val="none"/>
        </w:rPr>
        <w:t>business.</w:t>
      </w:r>
    </w:p>
    <w:p w14:paraId="4B5944EA" w14:textId="77777777" w:rsidR="00374FF5" w:rsidRDefault="00374FF5"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1B477A6E" w14:textId="77777777" w:rsidTr="00273928">
        <w:trPr>
          <w:trHeight w:val="280"/>
        </w:trPr>
        <w:tc>
          <w:tcPr>
            <w:tcW w:w="630" w:type="dxa"/>
          </w:tcPr>
          <w:p w14:paraId="054B8F07" w14:textId="77777777" w:rsidR="006879EE" w:rsidRPr="00A86333" w:rsidRDefault="004D332C" w:rsidP="00273928">
            <w:pPr>
              <w:rPr>
                <w:rFonts w:ascii="Arial Narrow" w:hAnsi="Arial Narrow" w:cs="Arial"/>
                <w:b/>
              </w:rPr>
            </w:pPr>
            <w:r>
              <w:rPr>
                <w:rFonts w:ascii="Arial Narrow" w:hAnsi="Arial Narrow" w:cs="Arial"/>
                <w:b/>
              </w:rPr>
              <w:t>9</w:t>
            </w:r>
            <w:r w:rsidR="006879EE">
              <w:rPr>
                <w:rFonts w:ascii="Arial Narrow" w:hAnsi="Arial Narrow" w:cs="Arial"/>
                <w:b/>
              </w:rPr>
              <w:t>.</w:t>
            </w:r>
          </w:p>
        </w:tc>
        <w:tc>
          <w:tcPr>
            <w:tcW w:w="8820" w:type="dxa"/>
          </w:tcPr>
          <w:p w14:paraId="3EBAB1E5" w14:textId="77777777" w:rsidR="006879EE" w:rsidRPr="00A86333" w:rsidRDefault="006879EE" w:rsidP="00273928">
            <w:pPr>
              <w:jc w:val="both"/>
              <w:rPr>
                <w:rFonts w:ascii="Arial Narrow" w:hAnsi="Arial Narrow" w:cs="Arial"/>
                <w:b/>
                <w:u w:val="single"/>
              </w:rPr>
            </w:pPr>
            <w:bookmarkStart w:id="7" w:name="Item38434"/>
            <w:r>
              <w:rPr>
                <w:rFonts w:ascii="Arial Narrow" w:hAnsi="Arial Narrow" w:cs="Arial"/>
                <w:b/>
                <w:u w:val="single"/>
              </w:rPr>
              <w:t>MOVE INTO CLOSED SESSION</w:t>
            </w:r>
            <w:bookmarkEnd w:id="7"/>
          </w:p>
        </w:tc>
      </w:tr>
    </w:tbl>
    <w:p w14:paraId="20309871" w14:textId="77777777" w:rsidR="006879EE" w:rsidRDefault="006879EE" w:rsidP="006879EE">
      <w:pPr>
        <w:pStyle w:val="AgendaHeader"/>
        <w:spacing w:before="0"/>
        <w:jc w:val="left"/>
        <w:rPr>
          <w:rFonts w:ascii="Arial Narrow" w:hAnsi="Arial Narrow" w:cs="Arial"/>
          <w:bCs/>
          <w:u w:val="none"/>
        </w:rPr>
      </w:pPr>
    </w:p>
    <w:p w14:paraId="0354EFA9" w14:textId="5429391D"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Moved by:</w:t>
      </w:r>
      <w:r w:rsidR="008B6C50">
        <w:rPr>
          <w:rFonts w:ascii="Arial Narrow" w:hAnsi="Arial Narrow" w:cs="Arial"/>
          <w:bCs/>
          <w:u w:val="none"/>
        </w:rPr>
        <w:t xml:space="preserve">  </w:t>
      </w:r>
      <w:r w:rsidR="00BB7D6B">
        <w:rPr>
          <w:rFonts w:ascii="Arial Narrow" w:hAnsi="Arial Narrow" w:cs="Arial"/>
          <w:bCs/>
          <w:u w:val="none"/>
        </w:rPr>
        <w:t>C. Allen</w:t>
      </w:r>
    </w:p>
    <w:p w14:paraId="6C7ADA3E" w14:textId="694056FE" w:rsidR="00E762DF" w:rsidRDefault="0023255B" w:rsidP="006879EE">
      <w:pPr>
        <w:pStyle w:val="AgendaHeader"/>
        <w:spacing w:before="0"/>
        <w:jc w:val="left"/>
        <w:rPr>
          <w:rFonts w:ascii="Arial Narrow" w:hAnsi="Arial Narrow" w:cs="Arial"/>
          <w:bCs/>
          <w:u w:val="none"/>
        </w:rPr>
      </w:pPr>
      <w:r>
        <w:rPr>
          <w:rFonts w:ascii="Arial Narrow" w:hAnsi="Arial Narrow" w:cs="Arial"/>
          <w:bCs/>
          <w:u w:val="none"/>
        </w:rPr>
        <w:tab/>
        <w:t>Seconded by:</w:t>
      </w:r>
      <w:r w:rsidR="00E20F4E">
        <w:rPr>
          <w:rFonts w:ascii="Arial Narrow" w:hAnsi="Arial Narrow" w:cs="Arial"/>
          <w:bCs/>
          <w:u w:val="none"/>
        </w:rPr>
        <w:t xml:space="preserve"> </w:t>
      </w:r>
      <w:r w:rsidR="003C59D8">
        <w:rPr>
          <w:rFonts w:ascii="Arial Narrow" w:hAnsi="Arial Narrow" w:cs="Arial"/>
          <w:bCs/>
          <w:u w:val="none"/>
        </w:rPr>
        <w:t xml:space="preserve"> </w:t>
      </w:r>
      <w:r w:rsidR="00BB7D6B">
        <w:rPr>
          <w:rFonts w:ascii="Arial Narrow" w:hAnsi="Arial Narrow" w:cs="Arial"/>
          <w:bCs/>
          <w:u w:val="none"/>
        </w:rPr>
        <w:t>J. McKenna</w:t>
      </w:r>
    </w:p>
    <w:p w14:paraId="4013710A" w14:textId="77777777" w:rsidR="005D0734" w:rsidRDefault="005D0734" w:rsidP="006879EE">
      <w:pPr>
        <w:pStyle w:val="AgendaHeader"/>
        <w:spacing w:before="0"/>
        <w:jc w:val="left"/>
        <w:rPr>
          <w:rFonts w:ascii="Arial Narrow" w:hAnsi="Arial Narrow" w:cs="Arial"/>
          <w:bCs/>
          <w:u w:val="none"/>
        </w:rPr>
      </w:pPr>
    </w:p>
    <w:p w14:paraId="44E4686C" w14:textId="3EA2FDBE" w:rsidR="0062662E" w:rsidRDefault="0062662E" w:rsidP="00983598">
      <w:pPr>
        <w:pStyle w:val="AgendaHeader"/>
        <w:spacing w:before="0"/>
        <w:ind w:left="720"/>
        <w:jc w:val="left"/>
        <w:rPr>
          <w:rFonts w:ascii="Arial Narrow" w:hAnsi="Arial Narrow" w:cs="Arial"/>
          <w:bCs/>
          <w:i/>
          <w:u w:val="none"/>
        </w:rPr>
      </w:pPr>
      <w:r w:rsidRPr="001A7C96">
        <w:rPr>
          <w:rFonts w:ascii="Arial Narrow" w:hAnsi="Arial Narrow" w:cs="Arial"/>
          <w:bCs/>
          <w:i/>
          <w:u w:val="none"/>
        </w:rPr>
        <w:t xml:space="preserve">“THAT the </w:t>
      </w:r>
      <w:r w:rsidR="005914EF">
        <w:rPr>
          <w:rFonts w:ascii="Arial Narrow" w:hAnsi="Arial Narrow" w:cs="Arial"/>
          <w:bCs/>
          <w:i/>
          <w:u w:val="none"/>
        </w:rPr>
        <w:t xml:space="preserve">Halton Police </w:t>
      </w:r>
      <w:r w:rsidRPr="001A7C96">
        <w:rPr>
          <w:rFonts w:ascii="Arial Narrow" w:hAnsi="Arial Narrow" w:cs="Arial"/>
          <w:bCs/>
          <w:i/>
          <w:u w:val="none"/>
        </w:rPr>
        <w:t>Board do now convene into closed session</w:t>
      </w:r>
      <w:r w:rsidR="00983598">
        <w:rPr>
          <w:rFonts w:ascii="Arial Narrow" w:hAnsi="Arial Narrow" w:cs="Arial"/>
          <w:bCs/>
          <w:i/>
          <w:u w:val="none"/>
        </w:rPr>
        <w:t xml:space="preserve"> as the subject matters to be discussed concern:</w:t>
      </w:r>
    </w:p>
    <w:p w14:paraId="3976B8E6" w14:textId="77777777" w:rsidR="002F3A2A" w:rsidRDefault="002F3A2A" w:rsidP="00DC4725">
      <w:pPr>
        <w:pStyle w:val="AgendaHeader"/>
        <w:spacing w:before="0"/>
        <w:jc w:val="left"/>
        <w:rPr>
          <w:rFonts w:ascii="Arial Narrow" w:hAnsi="Arial Narrow" w:cs="Arial"/>
          <w:bCs/>
          <w:i/>
          <w:iCs/>
          <w:u w:val="none"/>
        </w:rPr>
      </w:pPr>
    </w:p>
    <w:p w14:paraId="41CA0F3B" w14:textId="1CCE0210" w:rsidR="00DC4725" w:rsidRPr="00983598" w:rsidRDefault="00DC4725" w:rsidP="00983598">
      <w:pPr>
        <w:pStyle w:val="AgendaHeader"/>
        <w:numPr>
          <w:ilvl w:val="0"/>
          <w:numId w:val="23"/>
        </w:numPr>
        <w:spacing w:before="0"/>
        <w:jc w:val="left"/>
        <w:rPr>
          <w:rFonts w:ascii="Arial Narrow" w:hAnsi="Arial Narrow" w:cs="Arial"/>
          <w:bCs/>
          <w:i/>
          <w:iCs/>
          <w:u w:val="none"/>
        </w:rPr>
      </w:pPr>
      <w:r w:rsidRPr="00DC4725">
        <w:rPr>
          <w:rFonts w:ascii="Arial Narrow" w:hAnsi="Arial Narrow" w:cs="Arial"/>
          <w:bCs/>
          <w:i/>
          <w:iCs/>
          <w:u w:val="none"/>
        </w:rPr>
        <w:t>financial information, supplied in confidence to the board, which, if disclosed, could reasonably be expected to prejudice significantly the competitive position or interfere significantly with the contractual or other negotiations of a person, group of persons, or organization</w:t>
      </w:r>
      <w:r w:rsidR="00BA5471">
        <w:rPr>
          <w:rFonts w:ascii="Arial Narrow" w:hAnsi="Arial Narrow" w:cs="Arial"/>
          <w:bCs/>
          <w:i/>
          <w:iCs/>
          <w:u w:val="none"/>
        </w:rPr>
        <w:t>.”</w:t>
      </w:r>
    </w:p>
    <w:p w14:paraId="0986BE45" w14:textId="77777777" w:rsidR="0062662E" w:rsidRDefault="0062662E" w:rsidP="006879EE">
      <w:pPr>
        <w:pStyle w:val="AgendaHeader"/>
        <w:spacing w:before="0"/>
        <w:jc w:val="left"/>
        <w:rPr>
          <w:rFonts w:ascii="Arial Narrow" w:hAnsi="Arial Narrow" w:cs="Arial"/>
          <w:bCs/>
          <w:u w:val="none"/>
        </w:rPr>
      </w:pPr>
    </w:p>
    <w:p w14:paraId="113E180A" w14:textId="77777777" w:rsidR="0023255B" w:rsidRDefault="0023255B" w:rsidP="0023255B">
      <w:pPr>
        <w:pStyle w:val="AgendaHeader"/>
        <w:spacing w:before="0"/>
        <w:jc w:val="right"/>
        <w:rPr>
          <w:rFonts w:ascii="Arial Narrow" w:hAnsi="Arial Narrow" w:cs="Arial"/>
          <w:bCs/>
          <w:u w:val="none"/>
        </w:rPr>
      </w:pPr>
      <w:r>
        <w:rPr>
          <w:rFonts w:ascii="Arial Narrow" w:hAnsi="Arial Narrow" w:cs="Arial"/>
          <w:bCs/>
          <w:u w:val="none"/>
        </w:rPr>
        <w:t>Carried.</w:t>
      </w:r>
    </w:p>
    <w:p w14:paraId="17A2E8A9" w14:textId="77777777" w:rsidR="002F3A2A" w:rsidRDefault="002F3A2A" w:rsidP="006879EE">
      <w:pPr>
        <w:pStyle w:val="AgendaHeader"/>
        <w:spacing w:before="0"/>
        <w:jc w:val="left"/>
        <w:rPr>
          <w:rFonts w:ascii="Arial Narrow" w:hAnsi="Arial Narrow" w:cs="Arial"/>
          <w:bCs/>
          <w:u w:val="none"/>
        </w:rPr>
      </w:pPr>
    </w:p>
    <w:p w14:paraId="5CB47F83" w14:textId="77777777" w:rsidR="00BB7D6B" w:rsidRDefault="00BB7D6B" w:rsidP="006879EE">
      <w:pPr>
        <w:pStyle w:val="AgendaHeader"/>
        <w:spacing w:before="0"/>
        <w:jc w:val="left"/>
        <w:rPr>
          <w:rFonts w:ascii="Arial Narrow" w:hAnsi="Arial Narrow" w:cs="Arial"/>
          <w:bCs/>
          <w:u w:val="none"/>
        </w:rPr>
      </w:pPr>
    </w:p>
    <w:p w14:paraId="13F47BA7" w14:textId="77777777" w:rsidR="00BB7D6B" w:rsidRDefault="00BB7D6B"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225BDE14" w14:textId="77777777" w:rsidTr="00273928">
        <w:trPr>
          <w:trHeight w:val="280"/>
        </w:trPr>
        <w:tc>
          <w:tcPr>
            <w:tcW w:w="630" w:type="dxa"/>
          </w:tcPr>
          <w:p w14:paraId="53FC8613" w14:textId="77777777" w:rsidR="006879EE" w:rsidRPr="00A86333" w:rsidRDefault="004D332C" w:rsidP="00273928">
            <w:pPr>
              <w:rPr>
                <w:rFonts w:ascii="Arial Narrow" w:hAnsi="Arial Narrow" w:cs="Arial"/>
                <w:b/>
              </w:rPr>
            </w:pPr>
            <w:r>
              <w:rPr>
                <w:rFonts w:ascii="Arial Narrow" w:hAnsi="Arial Narrow" w:cs="Arial"/>
                <w:b/>
              </w:rPr>
              <w:t>10</w:t>
            </w:r>
            <w:r w:rsidR="006879EE">
              <w:rPr>
                <w:rFonts w:ascii="Arial Narrow" w:hAnsi="Arial Narrow" w:cs="Arial"/>
                <w:b/>
              </w:rPr>
              <w:t>.</w:t>
            </w:r>
          </w:p>
        </w:tc>
        <w:tc>
          <w:tcPr>
            <w:tcW w:w="8820" w:type="dxa"/>
          </w:tcPr>
          <w:p w14:paraId="19B07A98" w14:textId="77777777" w:rsidR="006879EE" w:rsidRPr="00A86333" w:rsidRDefault="006879EE" w:rsidP="00273928">
            <w:pPr>
              <w:jc w:val="both"/>
              <w:rPr>
                <w:rFonts w:ascii="Arial Narrow" w:hAnsi="Arial Narrow" w:cs="Arial"/>
                <w:b/>
                <w:u w:val="single"/>
              </w:rPr>
            </w:pPr>
            <w:bookmarkStart w:id="8" w:name="Item38435"/>
            <w:r>
              <w:rPr>
                <w:rFonts w:ascii="Arial Narrow" w:hAnsi="Arial Narrow" w:cs="Arial"/>
                <w:b/>
                <w:u w:val="single"/>
              </w:rPr>
              <w:t>CLOSED SESSION REPORT</w:t>
            </w:r>
            <w:bookmarkEnd w:id="8"/>
          </w:p>
        </w:tc>
      </w:tr>
    </w:tbl>
    <w:p w14:paraId="39637C55" w14:textId="77777777" w:rsidR="006879EE" w:rsidRDefault="006879EE" w:rsidP="006879EE">
      <w:pPr>
        <w:pStyle w:val="AgendaHeader"/>
        <w:spacing w:before="0"/>
        <w:jc w:val="left"/>
        <w:rPr>
          <w:rFonts w:ascii="Arial Narrow" w:hAnsi="Arial Narrow" w:cs="Arial"/>
          <w:bCs/>
          <w:u w:val="none"/>
        </w:rPr>
      </w:pPr>
    </w:p>
    <w:p w14:paraId="38A5A544" w14:textId="6DAC69BB" w:rsidR="00EC43E2" w:rsidRDefault="00455A3E" w:rsidP="00455A3E">
      <w:pPr>
        <w:autoSpaceDE w:val="0"/>
        <w:autoSpaceDN w:val="0"/>
        <w:adjustRightInd w:val="0"/>
        <w:ind w:left="720"/>
        <w:jc w:val="both"/>
        <w:rPr>
          <w:rFonts w:ascii="Arial Narrow" w:hAnsi="Arial Narrow" w:cs="Arial Narrow"/>
          <w:lang w:val="en-US" w:eastAsia="en-US"/>
        </w:rPr>
      </w:pPr>
      <w:r>
        <w:rPr>
          <w:rFonts w:ascii="Arial Narrow" w:hAnsi="Arial Narrow" w:cs="Arial Narrow"/>
          <w:lang w:val="en-US" w:eastAsia="en-US"/>
        </w:rPr>
        <w:t xml:space="preserve">The Chair reported that during the closed session, the Board considered personnel </w:t>
      </w:r>
      <w:r w:rsidRPr="001A7C96">
        <w:rPr>
          <w:rFonts w:ascii="Arial Narrow" w:hAnsi="Arial Narrow" w:cs="Arial Narrow"/>
          <w:lang w:val="en-US" w:eastAsia="en-US"/>
        </w:rPr>
        <w:t xml:space="preserve">matters </w:t>
      </w:r>
      <w:r w:rsidR="00871F24">
        <w:rPr>
          <w:rFonts w:ascii="Arial Narrow" w:hAnsi="Arial Narrow" w:cs="Arial Narrow"/>
          <w:lang w:val="en-US" w:eastAsia="en-US"/>
        </w:rPr>
        <w:t xml:space="preserve">and confidential financial information </w:t>
      </w:r>
      <w:r w:rsidRPr="001A7C96">
        <w:rPr>
          <w:rFonts w:ascii="Arial Narrow" w:hAnsi="Arial Narrow" w:cs="Arial Narrow"/>
          <w:lang w:val="en-US" w:eastAsia="en-US"/>
        </w:rPr>
        <w:t>and motions were approved by the Board regarding these matters.</w:t>
      </w:r>
    </w:p>
    <w:p w14:paraId="6D4DE4C4" w14:textId="03E0D72E" w:rsidR="002164F4" w:rsidRDefault="002164F4" w:rsidP="002009BA">
      <w:pPr>
        <w:autoSpaceDE w:val="0"/>
        <w:autoSpaceDN w:val="0"/>
        <w:adjustRightInd w:val="0"/>
        <w:jc w:val="both"/>
        <w:rPr>
          <w:rFonts w:ascii="Arial Narrow" w:hAnsi="Arial Narrow" w:cs="Arial Narrow"/>
          <w:lang w:val="en-US" w:eastAsia="en-US"/>
        </w:rPr>
      </w:pPr>
    </w:p>
    <w:tbl>
      <w:tblPr>
        <w:tblW w:w="9450" w:type="dxa"/>
        <w:tblInd w:w="18" w:type="dxa"/>
        <w:tblLook w:val="01E0" w:firstRow="1" w:lastRow="1" w:firstColumn="1" w:lastColumn="1" w:noHBand="0" w:noVBand="0"/>
      </w:tblPr>
      <w:tblGrid>
        <w:gridCol w:w="630"/>
        <w:gridCol w:w="8820"/>
      </w:tblGrid>
      <w:tr w:rsidR="006879EE" w:rsidRPr="00A86333" w14:paraId="5862C976" w14:textId="77777777" w:rsidTr="00273928">
        <w:trPr>
          <w:trHeight w:val="280"/>
        </w:trPr>
        <w:tc>
          <w:tcPr>
            <w:tcW w:w="630" w:type="dxa"/>
          </w:tcPr>
          <w:p w14:paraId="3DA537A0" w14:textId="2BFFE07E" w:rsidR="006879EE" w:rsidRPr="00A86333" w:rsidRDefault="00E248E4" w:rsidP="00273928">
            <w:pPr>
              <w:rPr>
                <w:rFonts w:ascii="Arial Narrow" w:hAnsi="Arial Narrow" w:cs="Arial"/>
                <w:b/>
              </w:rPr>
            </w:pPr>
            <w:r>
              <w:rPr>
                <w:rFonts w:ascii="Arial Narrow" w:hAnsi="Arial Narrow" w:cs="Arial"/>
                <w:bCs/>
              </w:rPr>
              <w:br w:type="page"/>
            </w:r>
            <w:r w:rsidR="004D332C">
              <w:rPr>
                <w:rFonts w:ascii="Arial Narrow" w:hAnsi="Arial Narrow" w:cs="Arial"/>
                <w:b/>
              </w:rPr>
              <w:t>11</w:t>
            </w:r>
            <w:r w:rsidR="006879EE">
              <w:rPr>
                <w:rFonts w:ascii="Arial Narrow" w:hAnsi="Arial Narrow" w:cs="Arial"/>
                <w:b/>
              </w:rPr>
              <w:t>.</w:t>
            </w:r>
          </w:p>
        </w:tc>
        <w:tc>
          <w:tcPr>
            <w:tcW w:w="8820" w:type="dxa"/>
          </w:tcPr>
          <w:p w14:paraId="0653D017" w14:textId="77777777" w:rsidR="006879EE" w:rsidRPr="00A86333" w:rsidRDefault="006879EE" w:rsidP="00273928">
            <w:pPr>
              <w:jc w:val="both"/>
              <w:rPr>
                <w:rFonts w:ascii="Arial Narrow" w:hAnsi="Arial Narrow" w:cs="Arial"/>
                <w:b/>
                <w:u w:val="single"/>
              </w:rPr>
            </w:pPr>
            <w:bookmarkStart w:id="9" w:name="Item38436"/>
            <w:r>
              <w:rPr>
                <w:rFonts w:ascii="Arial Narrow" w:hAnsi="Arial Narrow" w:cs="Arial"/>
                <w:b/>
                <w:u w:val="single"/>
              </w:rPr>
              <w:t>ADJOURNMENT</w:t>
            </w:r>
            <w:bookmarkEnd w:id="9"/>
          </w:p>
        </w:tc>
      </w:tr>
    </w:tbl>
    <w:p w14:paraId="60D79C2A" w14:textId="77777777" w:rsidR="00C93C00" w:rsidRDefault="00C93C00" w:rsidP="00FC5478">
      <w:pPr>
        <w:pStyle w:val="AgendaHeader"/>
        <w:spacing w:before="0"/>
        <w:jc w:val="left"/>
        <w:rPr>
          <w:rFonts w:ascii="Arial Narrow" w:hAnsi="Arial Narrow" w:cs="Arial"/>
          <w:bCs/>
          <w:u w:val="none"/>
        </w:rPr>
      </w:pPr>
    </w:p>
    <w:p w14:paraId="4A8EF177" w14:textId="3983ABA7" w:rsidR="006F0C0A" w:rsidRDefault="006F0C0A" w:rsidP="00FC5478">
      <w:pPr>
        <w:pStyle w:val="AgendaHeader"/>
        <w:spacing w:before="0"/>
        <w:jc w:val="left"/>
        <w:rPr>
          <w:rFonts w:ascii="Arial Narrow" w:hAnsi="Arial Narrow" w:cs="Arial"/>
          <w:bCs/>
          <w:u w:val="none"/>
        </w:rPr>
      </w:pPr>
      <w:r>
        <w:rPr>
          <w:rFonts w:ascii="Arial Narrow" w:hAnsi="Arial Narrow" w:cs="Arial"/>
          <w:bCs/>
          <w:u w:val="none"/>
        </w:rPr>
        <w:tab/>
        <w:t xml:space="preserve">Moved by:  </w:t>
      </w:r>
      <w:r w:rsidR="004E747F">
        <w:rPr>
          <w:rFonts w:ascii="Arial Narrow" w:hAnsi="Arial Narrow" w:cs="Arial"/>
          <w:bCs/>
          <w:u w:val="none"/>
        </w:rPr>
        <w:t>C. Allen</w:t>
      </w:r>
    </w:p>
    <w:p w14:paraId="68D245E2" w14:textId="700CC738" w:rsidR="006F0C0A" w:rsidRDefault="006F0C0A" w:rsidP="00FC5478">
      <w:pPr>
        <w:pStyle w:val="AgendaHeader"/>
        <w:spacing w:before="0"/>
        <w:jc w:val="left"/>
        <w:rPr>
          <w:rFonts w:ascii="Arial Narrow" w:hAnsi="Arial Narrow" w:cs="Arial"/>
          <w:bCs/>
          <w:u w:val="none"/>
        </w:rPr>
      </w:pPr>
      <w:r>
        <w:rPr>
          <w:rFonts w:ascii="Arial Narrow" w:hAnsi="Arial Narrow" w:cs="Arial"/>
          <w:bCs/>
          <w:u w:val="none"/>
        </w:rPr>
        <w:tab/>
        <w:t xml:space="preserve">Seconded by: </w:t>
      </w:r>
      <w:r w:rsidR="004E747F">
        <w:rPr>
          <w:rFonts w:ascii="Arial Narrow" w:hAnsi="Arial Narrow" w:cs="Arial"/>
          <w:bCs/>
          <w:u w:val="none"/>
        </w:rPr>
        <w:t xml:space="preserve"> S. Ali</w:t>
      </w:r>
    </w:p>
    <w:p w14:paraId="65CFDF44" w14:textId="77777777" w:rsidR="006F0C0A" w:rsidRDefault="006F0C0A" w:rsidP="00FC5478">
      <w:pPr>
        <w:pStyle w:val="AgendaHeader"/>
        <w:spacing w:before="0"/>
        <w:jc w:val="left"/>
        <w:rPr>
          <w:rFonts w:ascii="Arial Narrow" w:hAnsi="Arial Narrow" w:cs="Arial"/>
          <w:bCs/>
          <w:u w:val="none"/>
        </w:rPr>
      </w:pPr>
    </w:p>
    <w:p w14:paraId="72B530AE" w14:textId="77777777" w:rsidR="006F0C0A" w:rsidRPr="006F0C0A" w:rsidRDefault="006F0C0A" w:rsidP="00FC5478">
      <w:pPr>
        <w:pStyle w:val="AgendaHeader"/>
        <w:spacing w:before="0"/>
        <w:jc w:val="left"/>
        <w:rPr>
          <w:rFonts w:ascii="Arial Narrow" w:hAnsi="Arial Narrow" w:cs="Arial"/>
          <w:bCs/>
          <w:i/>
          <w:u w:val="none"/>
        </w:rPr>
      </w:pPr>
      <w:r>
        <w:rPr>
          <w:rFonts w:ascii="Arial Narrow" w:hAnsi="Arial Narrow" w:cs="Arial"/>
          <w:bCs/>
          <w:u w:val="none"/>
        </w:rPr>
        <w:tab/>
      </w:r>
      <w:r w:rsidRPr="006F0C0A">
        <w:rPr>
          <w:rFonts w:ascii="Arial Narrow" w:hAnsi="Arial Narrow" w:cs="Arial"/>
          <w:bCs/>
          <w:i/>
          <w:u w:val="none"/>
        </w:rPr>
        <w:t>“THAT the Halton Police Board do now adjourn this meeting.”</w:t>
      </w:r>
    </w:p>
    <w:p w14:paraId="2C198284" w14:textId="77777777" w:rsidR="006F0C0A" w:rsidRDefault="006F0C0A" w:rsidP="00FC5478">
      <w:pPr>
        <w:pStyle w:val="AgendaHeader"/>
        <w:spacing w:before="0"/>
        <w:jc w:val="left"/>
        <w:rPr>
          <w:rFonts w:ascii="Arial Narrow" w:hAnsi="Arial Narrow" w:cs="Arial"/>
          <w:bCs/>
          <w:u w:val="none"/>
        </w:rPr>
      </w:pPr>
    </w:p>
    <w:p w14:paraId="69B0CCCE" w14:textId="77777777" w:rsidR="006F0C0A" w:rsidRDefault="006F0C0A" w:rsidP="006F0C0A">
      <w:pPr>
        <w:pStyle w:val="AgendaHeader"/>
        <w:spacing w:before="0"/>
        <w:jc w:val="right"/>
        <w:rPr>
          <w:rFonts w:ascii="Arial Narrow" w:hAnsi="Arial Narrow" w:cs="Arial"/>
          <w:bCs/>
          <w:u w:val="none"/>
        </w:rPr>
      </w:pPr>
      <w:r>
        <w:rPr>
          <w:rFonts w:ascii="Arial Narrow" w:hAnsi="Arial Narrow" w:cs="Arial"/>
          <w:bCs/>
          <w:u w:val="none"/>
        </w:rPr>
        <w:t>Carried.</w:t>
      </w:r>
    </w:p>
    <w:p w14:paraId="3EADE649" w14:textId="77777777" w:rsidR="006F0C0A" w:rsidRDefault="006F0C0A" w:rsidP="00FC5478">
      <w:pPr>
        <w:pStyle w:val="AgendaHeader"/>
        <w:spacing w:before="0"/>
        <w:jc w:val="left"/>
        <w:rPr>
          <w:rFonts w:ascii="Arial Narrow" w:hAnsi="Arial Narrow" w:cs="Arial"/>
          <w:bCs/>
          <w:u w:val="none"/>
        </w:rPr>
      </w:pPr>
    </w:p>
    <w:p w14:paraId="30684421" w14:textId="4451E43D" w:rsidR="00472939" w:rsidRDefault="00EA0001" w:rsidP="007915E9">
      <w:pPr>
        <w:pStyle w:val="AgendaHeader"/>
        <w:spacing w:before="0"/>
        <w:jc w:val="left"/>
        <w:rPr>
          <w:rFonts w:ascii="Arial Narrow" w:hAnsi="Arial Narrow" w:cs="Arial"/>
          <w:bCs/>
          <w:u w:val="none"/>
        </w:rPr>
      </w:pPr>
      <w:r>
        <w:rPr>
          <w:rFonts w:ascii="Arial Narrow" w:hAnsi="Arial Narrow" w:cs="Arial"/>
          <w:bCs/>
          <w:u w:val="none"/>
        </w:rPr>
        <w:tab/>
        <w:t>The meeting adjourned at</w:t>
      </w:r>
      <w:r w:rsidR="00134DBE">
        <w:rPr>
          <w:rFonts w:ascii="Arial Narrow" w:hAnsi="Arial Narrow" w:cs="Arial"/>
          <w:bCs/>
          <w:u w:val="none"/>
        </w:rPr>
        <w:t xml:space="preserve"> </w:t>
      </w:r>
      <w:r w:rsidR="004E747F">
        <w:rPr>
          <w:rFonts w:ascii="Arial Narrow" w:hAnsi="Arial Narrow" w:cs="Arial"/>
          <w:bCs/>
          <w:u w:val="none"/>
        </w:rPr>
        <w:t>1:05 p.m.</w:t>
      </w:r>
    </w:p>
    <w:p w14:paraId="2B0A7603" w14:textId="77777777" w:rsidR="00EA0001" w:rsidRDefault="00EA0001" w:rsidP="007915E9">
      <w:pPr>
        <w:pStyle w:val="AgendaHeader"/>
        <w:spacing w:before="0"/>
        <w:jc w:val="left"/>
        <w:rPr>
          <w:rFonts w:ascii="Arial Narrow" w:hAnsi="Arial Narrow" w:cs="Arial"/>
          <w:bCs/>
          <w:u w:val="none"/>
        </w:rPr>
      </w:pPr>
    </w:p>
    <w:p w14:paraId="4B5E2AA1" w14:textId="77777777" w:rsidR="00A30AC0" w:rsidRDefault="00A30AC0" w:rsidP="007915E9">
      <w:pPr>
        <w:pStyle w:val="AgendaHeader"/>
        <w:spacing w:before="0"/>
        <w:jc w:val="left"/>
        <w:rPr>
          <w:rFonts w:ascii="Arial Narrow" w:hAnsi="Arial Narrow" w:cs="Arial"/>
          <w:bCs/>
          <w:u w:val="none"/>
        </w:rPr>
      </w:pPr>
    </w:p>
    <w:p w14:paraId="76963EA6" w14:textId="77777777" w:rsidR="00EB7714" w:rsidRDefault="00EB7714" w:rsidP="007915E9">
      <w:pPr>
        <w:pStyle w:val="AgendaHeader"/>
        <w:spacing w:before="0"/>
        <w:jc w:val="left"/>
        <w:rPr>
          <w:rFonts w:ascii="Arial Narrow" w:hAnsi="Arial Narrow" w:cs="Arial"/>
          <w:bCs/>
          <w:u w:val="none"/>
        </w:rPr>
      </w:pPr>
    </w:p>
    <w:p w14:paraId="7CEE502D" w14:textId="77777777" w:rsidR="00C43452" w:rsidRDefault="00C43452" w:rsidP="007915E9">
      <w:pPr>
        <w:pStyle w:val="AgendaHeader"/>
        <w:spacing w:before="0"/>
        <w:jc w:val="left"/>
        <w:rPr>
          <w:rFonts w:ascii="Arial Narrow" w:hAnsi="Arial Narrow" w:cs="Arial"/>
          <w:bCs/>
          <w:u w:val="none"/>
        </w:rPr>
      </w:pPr>
    </w:p>
    <w:p w14:paraId="5D86C183" w14:textId="77777777" w:rsidR="00C43452" w:rsidRDefault="00C43452" w:rsidP="007915E9">
      <w:pPr>
        <w:pStyle w:val="AgendaHeader"/>
        <w:spacing w:before="0"/>
        <w:jc w:val="left"/>
        <w:rPr>
          <w:rFonts w:ascii="Arial Narrow" w:hAnsi="Arial Narrow" w:cs="Arial"/>
          <w:bCs/>
          <w:u w:val="none"/>
        </w:rPr>
      </w:pPr>
    </w:p>
    <w:p w14:paraId="15BA9F7A" w14:textId="77777777" w:rsidR="007915E9" w:rsidRPr="00814E85" w:rsidRDefault="007915E9" w:rsidP="007915E9">
      <w:pPr>
        <w:rPr>
          <w:rFonts w:ascii="Arial Narrow" w:hAnsi="Arial Narrow" w:cs="Arial"/>
          <w:lang w:val="en-US" w:eastAsia="en-US"/>
        </w:rPr>
      </w:pP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p>
    <w:p w14:paraId="3384B97A" w14:textId="374EEBD5" w:rsidR="007915E9" w:rsidRPr="00814E85" w:rsidRDefault="00A45581" w:rsidP="007915E9">
      <w:pPr>
        <w:rPr>
          <w:rFonts w:ascii="Arial Narrow" w:hAnsi="Arial Narrow" w:cs="Arial"/>
          <w:lang w:val="en-US" w:eastAsia="en-US"/>
        </w:rPr>
      </w:pPr>
      <w:r>
        <w:rPr>
          <w:rFonts w:ascii="Arial Narrow" w:hAnsi="Arial Narrow" w:cs="Arial"/>
          <w:lang w:val="en-US" w:eastAsia="en-US"/>
        </w:rPr>
        <w:t>Jeff Knoll</w:t>
      </w:r>
      <w:r w:rsidR="007915E9" w:rsidRPr="00814E85">
        <w:rPr>
          <w:rFonts w:ascii="Arial Narrow" w:hAnsi="Arial Narrow" w:cs="Arial"/>
          <w:lang w:val="en-US" w:eastAsia="en-US"/>
        </w:rPr>
        <w:t xml:space="preserve"> </w:t>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A00CDB">
        <w:rPr>
          <w:rFonts w:ascii="Arial Narrow" w:hAnsi="Arial Narrow" w:cs="Arial"/>
          <w:lang w:val="en-US" w:eastAsia="en-US"/>
        </w:rPr>
        <w:t>Graham Milne</w:t>
      </w:r>
    </w:p>
    <w:p w14:paraId="05CC52F8" w14:textId="03DEC347" w:rsidR="007915E9" w:rsidRPr="00691BA2" w:rsidRDefault="007915E9" w:rsidP="00691BA2">
      <w:pPr>
        <w:rPr>
          <w:rFonts w:ascii="Arial Narrow" w:hAnsi="Arial Narrow" w:cs="Arial"/>
          <w:lang w:val="en-US" w:eastAsia="en-US"/>
        </w:rPr>
      </w:pPr>
      <w:r w:rsidRPr="00814E85">
        <w:rPr>
          <w:rFonts w:ascii="Arial Narrow" w:hAnsi="Arial Narrow" w:cs="Arial"/>
          <w:lang w:val="en-US" w:eastAsia="en-US"/>
        </w:rPr>
        <w:t>Chair</w:t>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00A00CDB">
        <w:rPr>
          <w:rFonts w:ascii="Arial Narrow" w:hAnsi="Arial Narrow" w:cs="Arial"/>
          <w:lang w:val="en-US" w:eastAsia="en-US"/>
        </w:rPr>
        <w:t xml:space="preserve">Board </w:t>
      </w:r>
      <w:r w:rsidRPr="00814E85">
        <w:rPr>
          <w:rFonts w:ascii="Arial Narrow" w:hAnsi="Arial Narrow" w:cs="Arial"/>
          <w:lang w:val="en-US" w:eastAsia="en-US"/>
        </w:rPr>
        <w:t>Secretary</w:t>
      </w:r>
    </w:p>
    <w:sectPr w:rsidR="007915E9" w:rsidRPr="00691BA2" w:rsidSect="006B3B2B">
      <w:headerReference w:type="even" r:id="rId7"/>
      <w:headerReference w:type="default" r:id="rId8"/>
      <w:footerReference w:type="default" r:id="rId9"/>
      <w:headerReference w:type="first" r:id="rId10"/>
      <w:footerReference w:type="first" r:id="rId11"/>
      <w:pgSz w:w="12240" w:h="15840" w:code="1"/>
      <w:pgMar w:top="1440" w:right="1440" w:bottom="1440" w:left="1440" w:header="720" w:footer="1008" w:gutter="0"/>
      <w:pgNumType w:start="1"/>
      <w:cols w:space="475"/>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CB81F" w14:textId="77777777" w:rsidR="00890E14" w:rsidRDefault="00890E14">
      <w:r>
        <w:separator/>
      </w:r>
    </w:p>
  </w:endnote>
  <w:endnote w:type="continuationSeparator" w:id="0">
    <w:p w14:paraId="0D5C8A1A" w14:textId="77777777" w:rsidR="00890E14" w:rsidRDefault="0089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7D195" w14:textId="77777777" w:rsidR="00FA32E0" w:rsidRDefault="00FA32E0" w:rsidP="00FA32E0"/>
  <w:p w14:paraId="25C027A2" w14:textId="2D7DE100" w:rsidR="00FA32E0" w:rsidRPr="004B197E" w:rsidRDefault="00037AD5" w:rsidP="00FA32E0">
    <w:pPr>
      <w:pStyle w:val="Footer"/>
      <w:tabs>
        <w:tab w:val="clear" w:pos="8640"/>
        <w:tab w:val="right" w:pos="9360"/>
      </w:tabs>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6704" behindDoc="0" locked="0" layoutInCell="1" allowOverlap="1" wp14:anchorId="7614E359" wp14:editId="2A1BBCDB">
              <wp:simplePos x="0" y="0"/>
              <wp:positionH relativeFrom="column">
                <wp:posOffset>0</wp:posOffset>
              </wp:positionH>
              <wp:positionV relativeFrom="paragraph">
                <wp:posOffset>-51435</wp:posOffset>
              </wp:positionV>
              <wp:extent cx="5886450" cy="0"/>
              <wp:effectExtent l="0" t="0" r="0" b="0"/>
              <wp:wrapNone/>
              <wp:docPr id="336908348"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8D5007" id="_x0000_t32" coordsize="21600,21600" o:spt="32" o:oned="t" path="m,l21600,21600e" filled="f">
              <v:path arrowok="t" fillok="f" o:connecttype="none"/>
              <o:lock v:ext="edit" shapetype="t"/>
            </v:shapetype>
            <v:shape id="AutoShape 8" o:spid="_x0000_s1026" type="#_x0000_t32" alt="&quot;&quot;" style="position:absolute;margin-left:0;margin-top:-4.05pt;width:463.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LSuAEAAFYDAAAOAAAAZHJzL2Uyb0RvYy54bWysU8Fu2zAMvQ/YPwi6L06Cpc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"/>
          </w:pict>
        </mc:Fallback>
      </mc:AlternateContent>
    </w:r>
    <w:r w:rsidR="00FA32E0" w:rsidRPr="004B197E">
      <w:rPr>
        <w:rFonts w:ascii="Arial Narrow" w:hAnsi="Arial Narrow"/>
        <w:sz w:val="20"/>
        <w:szCs w:val="20"/>
      </w:rPr>
      <w:t>P</w:t>
    </w:r>
    <w:r w:rsidR="003E1ECE">
      <w:rPr>
        <w:rFonts w:ascii="Arial Narrow" w:hAnsi="Arial Narrow"/>
        <w:sz w:val="20"/>
        <w:szCs w:val="20"/>
      </w:rPr>
      <w:t>u</w:t>
    </w:r>
    <w:r w:rsidR="00E20F4E">
      <w:rPr>
        <w:rFonts w:ascii="Arial Narrow" w:hAnsi="Arial Narrow"/>
        <w:sz w:val="20"/>
        <w:szCs w:val="20"/>
      </w:rPr>
      <w:t>blic Minutes</w:t>
    </w:r>
    <w:r w:rsidR="00E20F4E">
      <w:rPr>
        <w:rFonts w:ascii="Arial Narrow" w:hAnsi="Arial Narrow"/>
        <w:sz w:val="20"/>
        <w:szCs w:val="20"/>
      </w:rPr>
      <w:tab/>
    </w:r>
    <w:r w:rsidR="00E20F4E">
      <w:rPr>
        <w:rFonts w:ascii="Arial Narrow" w:hAnsi="Arial Narrow"/>
        <w:sz w:val="20"/>
        <w:szCs w:val="20"/>
      </w:rPr>
      <w:tab/>
    </w:r>
    <w:r w:rsidR="007F62C5">
      <w:rPr>
        <w:rFonts w:ascii="Arial Narrow" w:hAnsi="Arial Narrow"/>
        <w:sz w:val="20"/>
        <w:szCs w:val="20"/>
      </w:rPr>
      <w:t>Thurs</w:t>
    </w:r>
    <w:r w:rsidR="00C12C05">
      <w:rPr>
        <w:rFonts w:ascii="Arial Narrow" w:hAnsi="Arial Narrow"/>
        <w:sz w:val="20"/>
        <w:szCs w:val="20"/>
      </w:rPr>
      <w:t xml:space="preserve">day, </w:t>
    </w:r>
    <w:r w:rsidR="00814FD6">
      <w:rPr>
        <w:rFonts w:ascii="Arial Narrow" w:hAnsi="Arial Narrow"/>
        <w:sz w:val="20"/>
        <w:szCs w:val="20"/>
      </w:rPr>
      <w:t>September 26</w:t>
    </w:r>
    <w:r w:rsidR="004A283D">
      <w:rPr>
        <w:rFonts w:ascii="Arial Narrow" w:hAnsi="Arial Narrow"/>
        <w:sz w:val="20"/>
        <w:szCs w:val="20"/>
      </w:rPr>
      <w:t>, 2024</w:t>
    </w:r>
  </w:p>
  <w:p w14:paraId="57BD37E9" w14:textId="77777777" w:rsidR="0064556D" w:rsidRPr="00FA32E0" w:rsidRDefault="00FA32E0" w:rsidP="00FA32E0">
    <w:pPr>
      <w:pStyle w:val="Footer"/>
      <w:tabs>
        <w:tab w:val="clear" w:pos="8640"/>
        <w:tab w:val="right" w:pos="9360"/>
      </w:tabs>
      <w:jc w:val="right"/>
      <w:rPr>
        <w:rFonts w:ascii="Arial Narrow" w:hAnsi="Arial Narrow"/>
        <w:sz w:val="20"/>
        <w:szCs w:val="20"/>
      </w:rPr>
    </w:pPr>
    <w:r w:rsidRPr="004B197E">
      <w:rPr>
        <w:rFonts w:ascii="Arial Narrow" w:hAnsi="Arial Narrow"/>
        <w:sz w:val="20"/>
        <w:szCs w:val="20"/>
      </w:rPr>
      <w:t xml:space="preserve">Page </w:t>
    </w:r>
    <w:r w:rsidRPr="004B197E">
      <w:rPr>
        <w:rFonts w:ascii="Arial Narrow" w:hAnsi="Arial Narrow"/>
        <w:sz w:val="20"/>
        <w:szCs w:val="20"/>
      </w:rPr>
      <w:fldChar w:fldCharType="begin"/>
    </w:r>
    <w:r w:rsidRPr="004B197E">
      <w:rPr>
        <w:rFonts w:ascii="Arial Narrow" w:hAnsi="Arial Narrow"/>
        <w:sz w:val="20"/>
        <w:szCs w:val="20"/>
      </w:rPr>
      <w:instrText xml:space="preserve"> PAGE   \* MERGEFORMAT </w:instrText>
    </w:r>
    <w:r w:rsidRPr="004B197E">
      <w:rPr>
        <w:rFonts w:ascii="Arial Narrow" w:hAnsi="Arial Narrow"/>
        <w:sz w:val="20"/>
        <w:szCs w:val="20"/>
      </w:rPr>
      <w:fldChar w:fldCharType="separate"/>
    </w:r>
    <w:r w:rsidR="00527A8B">
      <w:rPr>
        <w:rFonts w:ascii="Arial Narrow" w:hAnsi="Arial Narrow"/>
        <w:noProof/>
        <w:sz w:val="20"/>
        <w:szCs w:val="20"/>
      </w:rPr>
      <w:t>6</w:t>
    </w:r>
    <w:r w:rsidRPr="004B197E">
      <w:rPr>
        <w:rFonts w:ascii="Arial Narrow" w:hAnsi="Arial Narrow"/>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537C9" w14:textId="380FD463" w:rsidR="00084924" w:rsidRPr="00572C9A" w:rsidRDefault="00084924" w:rsidP="00084924">
    <w:pPr>
      <w:pStyle w:val="Header"/>
    </w:pPr>
  </w:p>
  <w:p w14:paraId="550A0491" w14:textId="77777777" w:rsidR="00084924" w:rsidRDefault="00084924" w:rsidP="00084924"/>
  <w:p w14:paraId="7C5E13E7" w14:textId="078476CD" w:rsidR="00084924" w:rsidRPr="004B197E" w:rsidRDefault="00037AD5" w:rsidP="00084924">
    <w:pPr>
      <w:pStyle w:val="Footer"/>
      <w:tabs>
        <w:tab w:val="clear" w:pos="8640"/>
        <w:tab w:val="right" w:pos="9360"/>
      </w:tabs>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5680" behindDoc="0" locked="0" layoutInCell="1" allowOverlap="1" wp14:anchorId="5B93712B" wp14:editId="0528F66D">
              <wp:simplePos x="0" y="0"/>
              <wp:positionH relativeFrom="column">
                <wp:posOffset>0</wp:posOffset>
              </wp:positionH>
              <wp:positionV relativeFrom="paragraph">
                <wp:posOffset>-51435</wp:posOffset>
              </wp:positionV>
              <wp:extent cx="5886450" cy="0"/>
              <wp:effectExtent l="0" t="0" r="0" b="0"/>
              <wp:wrapNone/>
              <wp:docPr id="316150810"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28115A" id="_x0000_t32" coordsize="21600,21600" o:spt="32" o:oned="t" path="m,l21600,21600e" filled="f">
              <v:path arrowok="t" fillok="f" o:connecttype="none"/>
              <o:lock v:ext="edit" shapetype="t"/>
            </v:shapetype>
            <v:shape id="AutoShape 7" o:spid="_x0000_s1026" type="#_x0000_t32" alt="&quot;&quot;" style="position:absolute;margin-left:0;margin-top:-4.05pt;width:463.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LSuAEAAFYDAAAOAAAAZHJzL2Uyb0RvYy54bWysU8Fu2zAMvQ/YPwi6L06Cpc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"/>
          </w:pict>
        </mc:Fallback>
      </mc:AlternateContent>
    </w:r>
    <w:r w:rsidR="00084924" w:rsidRPr="004B197E">
      <w:rPr>
        <w:rFonts w:ascii="Arial Narrow" w:hAnsi="Arial Narrow"/>
        <w:sz w:val="20"/>
        <w:szCs w:val="20"/>
      </w:rPr>
      <w:t>P</w:t>
    </w:r>
    <w:r w:rsidR="00372EC9">
      <w:rPr>
        <w:rFonts w:ascii="Arial Narrow" w:hAnsi="Arial Narrow"/>
        <w:sz w:val="20"/>
        <w:szCs w:val="20"/>
      </w:rPr>
      <w:t>ub</w:t>
    </w:r>
    <w:r w:rsidR="00E20F4E">
      <w:rPr>
        <w:rFonts w:ascii="Arial Narrow" w:hAnsi="Arial Narrow"/>
        <w:sz w:val="20"/>
        <w:szCs w:val="20"/>
      </w:rPr>
      <w:t>lic Minutes</w:t>
    </w:r>
    <w:r w:rsidR="00E20F4E">
      <w:rPr>
        <w:rFonts w:ascii="Arial Narrow" w:hAnsi="Arial Narrow"/>
        <w:sz w:val="20"/>
        <w:szCs w:val="20"/>
      </w:rPr>
      <w:tab/>
    </w:r>
    <w:r w:rsidR="00E20F4E">
      <w:rPr>
        <w:rFonts w:ascii="Arial Narrow" w:hAnsi="Arial Narrow"/>
        <w:sz w:val="20"/>
        <w:szCs w:val="20"/>
      </w:rPr>
      <w:tab/>
    </w:r>
    <w:r w:rsidR="007F62C5">
      <w:rPr>
        <w:rFonts w:ascii="Arial Narrow" w:hAnsi="Arial Narrow"/>
        <w:sz w:val="20"/>
        <w:szCs w:val="20"/>
      </w:rPr>
      <w:t>Thurs</w:t>
    </w:r>
    <w:r w:rsidR="004011B5">
      <w:rPr>
        <w:rFonts w:ascii="Arial Narrow" w:hAnsi="Arial Narrow"/>
        <w:sz w:val="20"/>
        <w:szCs w:val="20"/>
      </w:rPr>
      <w:t>day,</w:t>
    </w:r>
    <w:r w:rsidR="00205A00">
      <w:rPr>
        <w:rFonts w:ascii="Arial Narrow" w:hAnsi="Arial Narrow"/>
        <w:sz w:val="20"/>
        <w:szCs w:val="20"/>
      </w:rPr>
      <w:t xml:space="preserve"> </w:t>
    </w:r>
    <w:r w:rsidR="00E32846">
      <w:rPr>
        <w:rFonts w:ascii="Arial Narrow" w:hAnsi="Arial Narrow"/>
        <w:sz w:val="20"/>
        <w:szCs w:val="20"/>
      </w:rPr>
      <w:t>September 26</w:t>
    </w:r>
    <w:r w:rsidR="004A283D">
      <w:rPr>
        <w:rFonts w:ascii="Arial Narrow" w:hAnsi="Arial Narrow"/>
        <w:sz w:val="20"/>
        <w:szCs w:val="20"/>
      </w:rPr>
      <w:t>, 2024</w:t>
    </w:r>
  </w:p>
  <w:p w14:paraId="402E6DF8" w14:textId="77777777" w:rsidR="001E26EA" w:rsidRPr="00084924" w:rsidRDefault="00084924" w:rsidP="00084924">
    <w:pPr>
      <w:pStyle w:val="Footer"/>
      <w:tabs>
        <w:tab w:val="clear" w:pos="8640"/>
        <w:tab w:val="right" w:pos="9360"/>
      </w:tabs>
      <w:jc w:val="right"/>
      <w:rPr>
        <w:rFonts w:ascii="Arial Narrow" w:hAnsi="Arial Narrow"/>
        <w:sz w:val="20"/>
        <w:szCs w:val="20"/>
      </w:rPr>
    </w:pPr>
    <w:r w:rsidRPr="004B197E">
      <w:rPr>
        <w:rFonts w:ascii="Arial Narrow" w:hAnsi="Arial Narrow"/>
        <w:sz w:val="20"/>
        <w:szCs w:val="20"/>
      </w:rPr>
      <w:t xml:space="preserve">Page </w:t>
    </w:r>
    <w:r w:rsidRPr="004B197E">
      <w:rPr>
        <w:rFonts w:ascii="Arial Narrow" w:hAnsi="Arial Narrow"/>
        <w:sz w:val="20"/>
        <w:szCs w:val="20"/>
      </w:rPr>
      <w:fldChar w:fldCharType="begin"/>
    </w:r>
    <w:r w:rsidRPr="004B197E">
      <w:rPr>
        <w:rFonts w:ascii="Arial Narrow" w:hAnsi="Arial Narrow"/>
        <w:sz w:val="20"/>
        <w:szCs w:val="20"/>
      </w:rPr>
      <w:instrText xml:space="preserve"> PAGE   \* MERGEFORMAT </w:instrText>
    </w:r>
    <w:r w:rsidRPr="004B197E">
      <w:rPr>
        <w:rFonts w:ascii="Arial Narrow" w:hAnsi="Arial Narrow"/>
        <w:sz w:val="20"/>
        <w:szCs w:val="20"/>
      </w:rPr>
      <w:fldChar w:fldCharType="separate"/>
    </w:r>
    <w:r w:rsidR="00527A8B">
      <w:rPr>
        <w:rFonts w:ascii="Arial Narrow" w:hAnsi="Arial Narrow"/>
        <w:noProof/>
        <w:sz w:val="20"/>
        <w:szCs w:val="20"/>
      </w:rPr>
      <w:t>1</w:t>
    </w:r>
    <w:r w:rsidRPr="004B197E">
      <w:rPr>
        <w:rFonts w:ascii="Arial Narrow" w:hAnsi="Arial Narrow"/>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9D0CC" w14:textId="77777777" w:rsidR="00890E14" w:rsidRDefault="00890E14">
      <w:r>
        <w:separator/>
      </w:r>
    </w:p>
  </w:footnote>
  <w:footnote w:type="continuationSeparator" w:id="0">
    <w:p w14:paraId="7335EF9A" w14:textId="77777777" w:rsidR="00890E14" w:rsidRDefault="00890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48F94" w14:textId="3BA5C3F4" w:rsidR="0078148E" w:rsidRDefault="008E3ADE">
    <w:pPr>
      <w:pStyle w:val="Header"/>
    </w:pPr>
    <w:r>
      <w:rPr>
        <w:noProof/>
      </w:rPr>
      <w:pict w14:anchorId="60627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90704" o:spid="_x0000_s1026" type="#_x0000_t136" style="position:absolute;margin-left:0;margin-top:0;width:609.1pt;height:50.75pt;rotation:315;z-index:-251655168;mso-position-horizontal:center;mso-position-horizontal-relative:margin;mso-position-vertical:center;mso-position-vertical-relative:margin" o:allowincell="f" fillcolor="silver" stroked="f">
          <v:fill opacity=".5"/>
          <v:textpath style="font-family:&quot;Verdana&quot;;font-size:1pt" string="Subject to Confirm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96E42" w14:textId="15424156" w:rsidR="0064556D" w:rsidRPr="00393FDE" w:rsidRDefault="008E3ADE" w:rsidP="00084924">
    <w:pPr>
      <w:pStyle w:val="centered"/>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jc w:val="left"/>
      <w:rPr>
        <w:rFonts w:ascii="Times New Roman" w:hAnsi="Times New Roman"/>
      </w:rPr>
    </w:pPr>
    <w:r>
      <w:rPr>
        <w:noProof/>
      </w:rPr>
      <w:pict w14:anchorId="34860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90705" o:spid="_x0000_s1027" type="#_x0000_t136" style="position:absolute;margin-left:0;margin-top:0;width:609.1pt;height:50.75pt;rotation:315;z-index:-251653120;mso-position-horizontal:center;mso-position-horizontal-relative:margin;mso-position-vertical:center;mso-position-vertical-relative:margin" o:allowincell="f" fillcolor="silver" stroked="f">
          <v:fill opacity=".5"/>
          <v:textpath style="font-family:&quot;Verdana&quot;;font-size:1pt" string="Subject to Confirmation"/>
          <w10:wrap anchorx="margin" anchory="margin"/>
        </v:shape>
      </w:pict>
    </w:r>
    <w:r w:rsidR="00037AD5">
      <w:rPr>
        <w:noProof/>
      </w:rPr>
      <w:drawing>
        <wp:inline distT="0" distB="0" distL="0" distR="0" wp14:anchorId="7F89678B" wp14:editId="5E6262CC">
          <wp:extent cx="1758950" cy="1187450"/>
          <wp:effectExtent l="0" t="0" r="0" b="0"/>
          <wp:docPr id="2" name="Picture 1" descr="Halton Police Board Crest and motto:  Excellence in Governance.  Decorative header for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alton Police Board Crest and motto:  Excellence in Governance.  Decorative header for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1187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874B6" w14:textId="169A94A5" w:rsidR="00084924" w:rsidRPr="00084924" w:rsidRDefault="008E3ADE" w:rsidP="00084924">
    <w:pPr>
      <w:pStyle w:val="Header"/>
    </w:pPr>
    <w:r>
      <w:rPr>
        <w:noProof/>
      </w:rPr>
      <w:pict w14:anchorId="04504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90703" o:spid="_x0000_s1025" type="#_x0000_t136" style="position:absolute;margin-left:0;margin-top:0;width:609.1pt;height:50.75pt;rotation:315;z-index:-251657216;mso-position-horizontal:center;mso-position-horizontal-relative:margin;mso-position-vertical:center;mso-position-vertical-relative:margin" o:allowincell="f" fillcolor="silver" stroked="f">
          <v:fill opacity=".5"/>
          <v:textpath style="font-family:&quot;Verdana&quot;;font-size:1pt" string="Subject to Confirmation"/>
          <w10:wrap anchorx="margin" anchory="margin"/>
        </v:shape>
      </w:pict>
    </w:r>
    <w:r w:rsidR="00037AD5">
      <w:rPr>
        <w:noProof/>
      </w:rPr>
      <w:drawing>
        <wp:inline distT="0" distB="0" distL="0" distR="0" wp14:anchorId="08D21C03" wp14:editId="79BD66CC">
          <wp:extent cx="1758950" cy="1187450"/>
          <wp:effectExtent l="0" t="0" r="0" b="0"/>
          <wp:docPr id="1" name="Picture 1" descr="Halton Police Board Crest and motto:  Excellence in Governance.  Decorative header for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alton Police Board Crest and motto:  Excellence in Governance.  Decorative header for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1187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42502"/>
    <w:multiLevelType w:val="hybridMultilevel"/>
    <w:tmpl w:val="C9626FB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3F160F2"/>
    <w:multiLevelType w:val="hybridMultilevel"/>
    <w:tmpl w:val="C2A4A554"/>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 w15:restartNumberingAfterBreak="0">
    <w:nsid w:val="06CA10CD"/>
    <w:multiLevelType w:val="hybridMultilevel"/>
    <w:tmpl w:val="75AE0C5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2DF2E08"/>
    <w:multiLevelType w:val="hybridMultilevel"/>
    <w:tmpl w:val="DDBAACE4"/>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18D8501E"/>
    <w:multiLevelType w:val="hybridMultilevel"/>
    <w:tmpl w:val="D08867C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C3C6937"/>
    <w:multiLevelType w:val="hybridMultilevel"/>
    <w:tmpl w:val="6CCC5F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D893AB6"/>
    <w:multiLevelType w:val="hybridMultilevel"/>
    <w:tmpl w:val="4E382C6C"/>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7" w15:restartNumberingAfterBreak="0">
    <w:nsid w:val="1EC176D0"/>
    <w:multiLevelType w:val="multilevel"/>
    <w:tmpl w:val="92C2BC1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ED1719F"/>
    <w:multiLevelType w:val="hybridMultilevel"/>
    <w:tmpl w:val="CC4E4A4C"/>
    <w:lvl w:ilvl="0" w:tplc="E8DC0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F07BF0"/>
    <w:multiLevelType w:val="hybridMultilevel"/>
    <w:tmpl w:val="E1368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433211"/>
    <w:multiLevelType w:val="hybridMultilevel"/>
    <w:tmpl w:val="E688871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2D76461E"/>
    <w:multiLevelType w:val="hybridMultilevel"/>
    <w:tmpl w:val="60447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3B2624"/>
    <w:multiLevelType w:val="hybridMultilevel"/>
    <w:tmpl w:val="D4848A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C9017E"/>
    <w:multiLevelType w:val="hybridMultilevel"/>
    <w:tmpl w:val="BBAC672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36993E24"/>
    <w:multiLevelType w:val="hybridMultilevel"/>
    <w:tmpl w:val="35D0F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317311"/>
    <w:multiLevelType w:val="hybridMultilevel"/>
    <w:tmpl w:val="36FE4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52569A"/>
    <w:multiLevelType w:val="hybridMultilevel"/>
    <w:tmpl w:val="2890AA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475F56EF"/>
    <w:multiLevelType w:val="hybridMultilevel"/>
    <w:tmpl w:val="CBD089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90E67B3"/>
    <w:multiLevelType w:val="hybridMultilevel"/>
    <w:tmpl w:val="0F906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B8A2A35"/>
    <w:multiLevelType w:val="hybridMultilevel"/>
    <w:tmpl w:val="FE081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FB771B1"/>
    <w:multiLevelType w:val="hybridMultilevel"/>
    <w:tmpl w:val="E78C8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62B6ED4"/>
    <w:multiLevelType w:val="hybridMultilevel"/>
    <w:tmpl w:val="FA9AA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7923A02"/>
    <w:multiLevelType w:val="hybridMultilevel"/>
    <w:tmpl w:val="3516D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CB2C3D"/>
    <w:multiLevelType w:val="hybridMultilevel"/>
    <w:tmpl w:val="CACA59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1960B89"/>
    <w:multiLevelType w:val="hybridMultilevel"/>
    <w:tmpl w:val="723E4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6B51A8"/>
    <w:multiLevelType w:val="hybridMultilevel"/>
    <w:tmpl w:val="D9BC93F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63A91997"/>
    <w:multiLevelType w:val="hybridMultilevel"/>
    <w:tmpl w:val="C2389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282FBB"/>
    <w:multiLevelType w:val="hybridMultilevel"/>
    <w:tmpl w:val="FEF228E0"/>
    <w:lvl w:ilvl="0" w:tplc="4E127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A059BD"/>
    <w:multiLevelType w:val="hybridMultilevel"/>
    <w:tmpl w:val="BD3AE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E24DA1"/>
    <w:multiLevelType w:val="hybridMultilevel"/>
    <w:tmpl w:val="B630E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ACD603A"/>
    <w:multiLevelType w:val="hybridMultilevel"/>
    <w:tmpl w:val="CB96D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E212F0"/>
    <w:multiLevelType w:val="hybridMultilevel"/>
    <w:tmpl w:val="A29A79B2"/>
    <w:lvl w:ilvl="0" w:tplc="9686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BAB2751"/>
    <w:multiLevelType w:val="hybridMultilevel"/>
    <w:tmpl w:val="EC668AA2"/>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3" w15:restartNumberingAfterBreak="0">
    <w:nsid w:val="7CB75561"/>
    <w:multiLevelType w:val="hybridMultilevel"/>
    <w:tmpl w:val="874A97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2119181995">
    <w:abstractNumId w:val="22"/>
  </w:num>
  <w:num w:numId="2" w16cid:durableId="577833241">
    <w:abstractNumId w:val="18"/>
  </w:num>
  <w:num w:numId="3" w16cid:durableId="834221166">
    <w:abstractNumId w:val="28"/>
  </w:num>
  <w:num w:numId="4" w16cid:durableId="230702749">
    <w:abstractNumId w:val="9"/>
  </w:num>
  <w:num w:numId="5" w16cid:durableId="1224028873">
    <w:abstractNumId w:val="24"/>
  </w:num>
  <w:num w:numId="6" w16cid:durableId="213473208">
    <w:abstractNumId w:val="29"/>
  </w:num>
  <w:num w:numId="7" w16cid:durableId="2126539835">
    <w:abstractNumId w:val="21"/>
  </w:num>
  <w:num w:numId="8" w16cid:durableId="1385837409">
    <w:abstractNumId w:val="17"/>
  </w:num>
  <w:num w:numId="9" w16cid:durableId="1327129708">
    <w:abstractNumId w:val="27"/>
  </w:num>
  <w:num w:numId="10" w16cid:durableId="1223372373">
    <w:abstractNumId w:val="23"/>
  </w:num>
  <w:num w:numId="11" w16cid:durableId="966937703">
    <w:abstractNumId w:val="31"/>
  </w:num>
  <w:num w:numId="12" w16cid:durableId="1221479308">
    <w:abstractNumId w:val="12"/>
  </w:num>
  <w:num w:numId="13" w16cid:durableId="2141805623">
    <w:abstractNumId w:val="8"/>
  </w:num>
  <w:num w:numId="14" w16cid:durableId="28186880">
    <w:abstractNumId w:val="15"/>
  </w:num>
  <w:num w:numId="15" w16cid:durableId="1090203125">
    <w:abstractNumId w:val="19"/>
  </w:num>
  <w:num w:numId="16" w16cid:durableId="1251307787">
    <w:abstractNumId w:val="6"/>
  </w:num>
  <w:num w:numId="17" w16cid:durableId="156851399">
    <w:abstractNumId w:val="11"/>
  </w:num>
  <w:num w:numId="18" w16cid:durableId="108354588">
    <w:abstractNumId w:val="30"/>
  </w:num>
  <w:num w:numId="19" w16cid:durableId="1438210396">
    <w:abstractNumId w:val="14"/>
  </w:num>
  <w:num w:numId="20" w16cid:durableId="1608851105">
    <w:abstractNumId w:val="20"/>
  </w:num>
  <w:num w:numId="21" w16cid:durableId="1345132549">
    <w:abstractNumId w:val="26"/>
  </w:num>
  <w:num w:numId="22" w16cid:durableId="465975994">
    <w:abstractNumId w:val="1"/>
  </w:num>
  <w:num w:numId="23" w16cid:durableId="1305156011">
    <w:abstractNumId w:val="33"/>
  </w:num>
  <w:num w:numId="24" w16cid:durableId="1279600102">
    <w:abstractNumId w:val="4"/>
  </w:num>
  <w:num w:numId="25" w16cid:durableId="628971221">
    <w:abstractNumId w:val="25"/>
  </w:num>
  <w:num w:numId="26" w16cid:durableId="1865710831">
    <w:abstractNumId w:val="16"/>
  </w:num>
  <w:num w:numId="27" w16cid:durableId="4809225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9553121">
    <w:abstractNumId w:val="3"/>
  </w:num>
  <w:num w:numId="29" w16cid:durableId="123235638">
    <w:abstractNumId w:val="32"/>
  </w:num>
  <w:num w:numId="30" w16cid:durableId="803540983">
    <w:abstractNumId w:val="13"/>
  </w:num>
  <w:num w:numId="31" w16cid:durableId="2143302136">
    <w:abstractNumId w:val="10"/>
  </w:num>
  <w:num w:numId="32" w16cid:durableId="1613440609">
    <w:abstractNumId w:val="2"/>
  </w:num>
  <w:num w:numId="33" w16cid:durableId="524638297">
    <w:abstractNumId w:val="5"/>
  </w:num>
  <w:num w:numId="34" w16cid:durableId="183116926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D89FA1C-E97E-49DC-8B06-74637D37F20C}"/>
    <w:docVar w:name="dgnword-eventsink" w:val="2727895085712"/>
  </w:docVars>
  <w:rsids>
    <w:rsidRoot w:val="002E600D"/>
    <w:rsid w:val="00000245"/>
    <w:rsid w:val="000004A8"/>
    <w:rsid w:val="000036A2"/>
    <w:rsid w:val="00007058"/>
    <w:rsid w:val="00010F36"/>
    <w:rsid w:val="00011B3D"/>
    <w:rsid w:val="000120F1"/>
    <w:rsid w:val="000134F6"/>
    <w:rsid w:val="0001580E"/>
    <w:rsid w:val="00016A28"/>
    <w:rsid w:val="00021CB9"/>
    <w:rsid w:val="000226B6"/>
    <w:rsid w:val="00026155"/>
    <w:rsid w:val="0003088E"/>
    <w:rsid w:val="00031E36"/>
    <w:rsid w:val="00032ACE"/>
    <w:rsid w:val="000333F1"/>
    <w:rsid w:val="000340A8"/>
    <w:rsid w:val="0003453E"/>
    <w:rsid w:val="0003671F"/>
    <w:rsid w:val="00037AD5"/>
    <w:rsid w:val="00037D12"/>
    <w:rsid w:val="000425AF"/>
    <w:rsid w:val="00045EAC"/>
    <w:rsid w:val="00045FA0"/>
    <w:rsid w:val="00052140"/>
    <w:rsid w:val="000523BC"/>
    <w:rsid w:val="000552EC"/>
    <w:rsid w:val="00055C71"/>
    <w:rsid w:val="0005690F"/>
    <w:rsid w:val="00056D69"/>
    <w:rsid w:val="00060AE6"/>
    <w:rsid w:val="00062220"/>
    <w:rsid w:val="00063E77"/>
    <w:rsid w:val="0006424B"/>
    <w:rsid w:val="00065F51"/>
    <w:rsid w:val="00066E6A"/>
    <w:rsid w:val="000714EC"/>
    <w:rsid w:val="000774AF"/>
    <w:rsid w:val="00077B8D"/>
    <w:rsid w:val="00080E75"/>
    <w:rsid w:val="00081A59"/>
    <w:rsid w:val="00082FE8"/>
    <w:rsid w:val="00084334"/>
    <w:rsid w:val="00084924"/>
    <w:rsid w:val="00086005"/>
    <w:rsid w:val="00086089"/>
    <w:rsid w:val="00090076"/>
    <w:rsid w:val="000915E7"/>
    <w:rsid w:val="000939BF"/>
    <w:rsid w:val="0009446A"/>
    <w:rsid w:val="000946A8"/>
    <w:rsid w:val="000965AB"/>
    <w:rsid w:val="00096B09"/>
    <w:rsid w:val="00096B30"/>
    <w:rsid w:val="000A3EBF"/>
    <w:rsid w:val="000A41CC"/>
    <w:rsid w:val="000B1F32"/>
    <w:rsid w:val="000B281F"/>
    <w:rsid w:val="000B31C2"/>
    <w:rsid w:val="000B37C9"/>
    <w:rsid w:val="000B4766"/>
    <w:rsid w:val="000B559C"/>
    <w:rsid w:val="000B5AE9"/>
    <w:rsid w:val="000B5D5F"/>
    <w:rsid w:val="000B63F1"/>
    <w:rsid w:val="000B6615"/>
    <w:rsid w:val="000C1D1B"/>
    <w:rsid w:val="000C7BEC"/>
    <w:rsid w:val="000D1158"/>
    <w:rsid w:val="000D43D8"/>
    <w:rsid w:val="000D5332"/>
    <w:rsid w:val="000D6940"/>
    <w:rsid w:val="000D7C64"/>
    <w:rsid w:val="000E3D8D"/>
    <w:rsid w:val="000E7DAC"/>
    <w:rsid w:val="000F1DD8"/>
    <w:rsid w:val="000F235B"/>
    <w:rsid w:val="000F585F"/>
    <w:rsid w:val="00100001"/>
    <w:rsid w:val="00100611"/>
    <w:rsid w:val="00102722"/>
    <w:rsid w:val="00103D61"/>
    <w:rsid w:val="00105049"/>
    <w:rsid w:val="0010633B"/>
    <w:rsid w:val="001063E4"/>
    <w:rsid w:val="00107D69"/>
    <w:rsid w:val="0011090F"/>
    <w:rsid w:val="001126C9"/>
    <w:rsid w:val="00113CE6"/>
    <w:rsid w:val="00117BF6"/>
    <w:rsid w:val="001200A7"/>
    <w:rsid w:val="00123C71"/>
    <w:rsid w:val="00124599"/>
    <w:rsid w:val="00124D61"/>
    <w:rsid w:val="00125339"/>
    <w:rsid w:val="001274AA"/>
    <w:rsid w:val="00127912"/>
    <w:rsid w:val="0013044F"/>
    <w:rsid w:val="00134DBE"/>
    <w:rsid w:val="001359A3"/>
    <w:rsid w:val="001359AC"/>
    <w:rsid w:val="00135BD2"/>
    <w:rsid w:val="001373C3"/>
    <w:rsid w:val="00141E67"/>
    <w:rsid w:val="0014246F"/>
    <w:rsid w:val="00142C60"/>
    <w:rsid w:val="00143483"/>
    <w:rsid w:val="00144025"/>
    <w:rsid w:val="001440F4"/>
    <w:rsid w:val="0014624D"/>
    <w:rsid w:val="00147041"/>
    <w:rsid w:val="0014749C"/>
    <w:rsid w:val="00147FC8"/>
    <w:rsid w:val="00152CF4"/>
    <w:rsid w:val="00153C8B"/>
    <w:rsid w:val="00153E64"/>
    <w:rsid w:val="00156DBC"/>
    <w:rsid w:val="001577B9"/>
    <w:rsid w:val="00165EE6"/>
    <w:rsid w:val="00166880"/>
    <w:rsid w:val="00167BAA"/>
    <w:rsid w:val="001716B2"/>
    <w:rsid w:val="001735AE"/>
    <w:rsid w:val="00176139"/>
    <w:rsid w:val="001761ED"/>
    <w:rsid w:val="001808F3"/>
    <w:rsid w:val="001811B0"/>
    <w:rsid w:val="0018357E"/>
    <w:rsid w:val="001840AB"/>
    <w:rsid w:val="00184FF3"/>
    <w:rsid w:val="001866F5"/>
    <w:rsid w:val="00187932"/>
    <w:rsid w:val="00190A99"/>
    <w:rsid w:val="001926F2"/>
    <w:rsid w:val="00194670"/>
    <w:rsid w:val="001952B2"/>
    <w:rsid w:val="0019683B"/>
    <w:rsid w:val="00197606"/>
    <w:rsid w:val="0019786D"/>
    <w:rsid w:val="00197DB7"/>
    <w:rsid w:val="001A1A9E"/>
    <w:rsid w:val="001A3A74"/>
    <w:rsid w:val="001A3E23"/>
    <w:rsid w:val="001A4C73"/>
    <w:rsid w:val="001A73D3"/>
    <w:rsid w:val="001B1AE4"/>
    <w:rsid w:val="001B2E70"/>
    <w:rsid w:val="001B39C3"/>
    <w:rsid w:val="001B3B74"/>
    <w:rsid w:val="001B3F55"/>
    <w:rsid w:val="001B65E2"/>
    <w:rsid w:val="001B6D74"/>
    <w:rsid w:val="001B799F"/>
    <w:rsid w:val="001C1FF9"/>
    <w:rsid w:val="001C281A"/>
    <w:rsid w:val="001C4E07"/>
    <w:rsid w:val="001C5E83"/>
    <w:rsid w:val="001D0F97"/>
    <w:rsid w:val="001D2F59"/>
    <w:rsid w:val="001D4C49"/>
    <w:rsid w:val="001D60B8"/>
    <w:rsid w:val="001D625B"/>
    <w:rsid w:val="001D6CB3"/>
    <w:rsid w:val="001E26EA"/>
    <w:rsid w:val="001E2A7F"/>
    <w:rsid w:val="001E2C54"/>
    <w:rsid w:val="001E31ED"/>
    <w:rsid w:val="001E4600"/>
    <w:rsid w:val="001E6CA4"/>
    <w:rsid w:val="001E7A3A"/>
    <w:rsid w:val="001F3B9A"/>
    <w:rsid w:val="001F45B9"/>
    <w:rsid w:val="001F4A5D"/>
    <w:rsid w:val="0020093A"/>
    <w:rsid w:val="002009BA"/>
    <w:rsid w:val="00204478"/>
    <w:rsid w:val="002044A5"/>
    <w:rsid w:val="00205A00"/>
    <w:rsid w:val="00205F5B"/>
    <w:rsid w:val="00206C35"/>
    <w:rsid w:val="0021144C"/>
    <w:rsid w:val="00212231"/>
    <w:rsid w:val="002123FD"/>
    <w:rsid w:val="002133BB"/>
    <w:rsid w:val="00214413"/>
    <w:rsid w:val="00215C13"/>
    <w:rsid w:val="0021641F"/>
    <w:rsid w:val="002164F4"/>
    <w:rsid w:val="00216B61"/>
    <w:rsid w:val="00217F35"/>
    <w:rsid w:val="00223A33"/>
    <w:rsid w:val="002258B9"/>
    <w:rsid w:val="00227580"/>
    <w:rsid w:val="0023255B"/>
    <w:rsid w:val="00233607"/>
    <w:rsid w:val="0023752F"/>
    <w:rsid w:val="00237D64"/>
    <w:rsid w:val="00240562"/>
    <w:rsid w:val="002426CF"/>
    <w:rsid w:val="00242BF2"/>
    <w:rsid w:val="00244627"/>
    <w:rsid w:val="002447F8"/>
    <w:rsid w:val="00250386"/>
    <w:rsid w:val="00252172"/>
    <w:rsid w:val="0025359D"/>
    <w:rsid w:val="00253911"/>
    <w:rsid w:val="00257017"/>
    <w:rsid w:val="00257E2F"/>
    <w:rsid w:val="00260658"/>
    <w:rsid w:val="002611C9"/>
    <w:rsid w:val="002709BE"/>
    <w:rsid w:val="002716B9"/>
    <w:rsid w:val="002720FC"/>
    <w:rsid w:val="00272224"/>
    <w:rsid w:val="00273180"/>
    <w:rsid w:val="00273928"/>
    <w:rsid w:val="002775EA"/>
    <w:rsid w:val="00280107"/>
    <w:rsid w:val="002813BE"/>
    <w:rsid w:val="00282514"/>
    <w:rsid w:val="002828B5"/>
    <w:rsid w:val="0028368A"/>
    <w:rsid w:val="002858A3"/>
    <w:rsid w:val="00291231"/>
    <w:rsid w:val="0029370E"/>
    <w:rsid w:val="002952F1"/>
    <w:rsid w:val="0029623A"/>
    <w:rsid w:val="00296FFC"/>
    <w:rsid w:val="002A1B8A"/>
    <w:rsid w:val="002A31B2"/>
    <w:rsid w:val="002A33A3"/>
    <w:rsid w:val="002A53EB"/>
    <w:rsid w:val="002A691A"/>
    <w:rsid w:val="002B165B"/>
    <w:rsid w:val="002B4A62"/>
    <w:rsid w:val="002B74D9"/>
    <w:rsid w:val="002B7E1F"/>
    <w:rsid w:val="002C1955"/>
    <w:rsid w:val="002C2729"/>
    <w:rsid w:val="002C5DC6"/>
    <w:rsid w:val="002D16E5"/>
    <w:rsid w:val="002D28CB"/>
    <w:rsid w:val="002D2E87"/>
    <w:rsid w:val="002D523A"/>
    <w:rsid w:val="002D6943"/>
    <w:rsid w:val="002D6B2D"/>
    <w:rsid w:val="002D7DE6"/>
    <w:rsid w:val="002E2464"/>
    <w:rsid w:val="002E46C6"/>
    <w:rsid w:val="002E600D"/>
    <w:rsid w:val="002E79F1"/>
    <w:rsid w:val="002F0DBD"/>
    <w:rsid w:val="002F0EDF"/>
    <w:rsid w:val="002F19B7"/>
    <w:rsid w:val="002F22E6"/>
    <w:rsid w:val="002F3A2A"/>
    <w:rsid w:val="002F5DB0"/>
    <w:rsid w:val="002F617E"/>
    <w:rsid w:val="0030348C"/>
    <w:rsid w:val="003034CC"/>
    <w:rsid w:val="00303D56"/>
    <w:rsid w:val="0030421F"/>
    <w:rsid w:val="00307997"/>
    <w:rsid w:val="003101E0"/>
    <w:rsid w:val="003106E1"/>
    <w:rsid w:val="00311F7F"/>
    <w:rsid w:val="003124FA"/>
    <w:rsid w:val="003204C8"/>
    <w:rsid w:val="00320B12"/>
    <w:rsid w:val="003228D4"/>
    <w:rsid w:val="00322D38"/>
    <w:rsid w:val="00326660"/>
    <w:rsid w:val="003277EE"/>
    <w:rsid w:val="0033432E"/>
    <w:rsid w:val="00334F0D"/>
    <w:rsid w:val="0033510A"/>
    <w:rsid w:val="00337F0A"/>
    <w:rsid w:val="003410D2"/>
    <w:rsid w:val="003419E1"/>
    <w:rsid w:val="00347D7D"/>
    <w:rsid w:val="00350475"/>
    <w:rsid w:val="003565E8"/>
    <w:rsid w:val="00362CE5"/>
    <w:rsid w:val="003668CE"/>
    <w:rsid w:val="00367A6B"/>
    <w:rsid w:val="00372EC9"/>
    <w:rsid w:val="003740BD"/>
    <w:rsid w:val="00374FF5"/>
    <w:rsid w:val="00376CBE"/>
    <w:rsid w:val="00376E10"/>
    <w:rsid w:val="00381B4A"/>
    <w:rsid w:val="00382BDA"/>
    <w:rsid w:val="0038389C"/>
    <w:rsid w:val="0038395D"/>
    <w:rsid w:val="00385B62"/>
    <w:rsid w:val="00386669"/>
    <w:rsid w:val="00387F26"/>
    <w:rsid w:val="00392014"/>
    <w:rsid w:val="00392727"/>
    <w:rsid w:val="003937C0"/>
    <w:rsid w:val="00393D5A"/>
    <w:rsid w:val="00393FDE"/>
    <w:rsid w:val="00394B1F"/>
    <w:rsid w:val="00395085"/>
    <w:rsid w:val="00396E1C"/>
    <w:rsid w:val="00397786"/>
    <w:rsid w:val="003A3F17"/>
    <w:rsid w:val="003B19CD"/>
    <w:rsid w:val="003B2658"/>
    <w:rsid w:val="003B4C5B"/>
    <w:rsid w:val="003C0784"/>
    <w:rsid w:val="003C094D"/>
    <w:rsid w:val="003C235F"/>
    <w:rsid w:val="003C4ED3"/>
    <w:rsid w:val="003C54F0"/>
    <w:rsid w:val="003C59D8"/>
    <w:rsid w:val="003C5AC7"/>
    <w:rsid w:val="003C73F3"/>
    <w:rsid w:val="003C77AA"/>
    <w:rsid w:val="003D280F"/>
    <w:rsid w:val="003D2BE2"/>
    <w:rsid w:val="003D3813"/>
    <w:rsid w:val="003D5F15"/>
    <w:rsid w:val="003D7AB5"/>
    <w:rsid w:val="003E076E"/>
    <w:rsid w:val="003E1ECE"/>
    <w:rsid w:val="003E3704"/>
    <w:rsid w:val="003E3EB3"/>
    <w:rsid w:val="003E5B08"/>
    <w:rsid w:val="003E6C3B"/>
    <w:rsid w:val="003F0384"/>
    <w:rsid w:val="003F3D9A"/>
    <w:rsid w:val="003F4D88"/>
    <w:rsid w:val="003F5081"/>
    <w:rsid w:val="003F6B0B"/>
    <w:rsid w:val="003F79AD"/>
    <w:rsid w:val="003F7E23"/>
    <w:rsid w:val="004011B5"/>
    <w:rsid w:val="00401599"/>
    <w:rsid w:val="00401B88"/>
    <w:rsid w:val="00402B29"/>
    <w:rsid w:val="00402F70"/>
    <w:rsid w:val="00403162"/>
    <w:rsid w:val="0040345F"/>
    <w:rsid w:val="00403E1D"/>
    <w:rsid w:val="00404677"/>
    <w:rsid w:val="00405D47"/>
    <w:rsid w:val="00410EC8"/>
    <w:rsid w:val="00421F59"/>
    <w:rsid w:val="0042218C"/>
    <w:rsid w:val="004270D0"/>
    <w:rsid w:val="0042729B"/>
    <w:rsid w:val="004311F4"/>
    <w:rsid w:val="00433C4D"/>
    <w:rsid w:val="00433FD6"/>
    <w:rsid w:val="00434BAF"/>
    <w:rsid w:val="00436283"/>
    <w:rsid w:val="0043688F"/>
    <w:rsid w:val="004406FD"/>
    <w:rsid w:val="00442D75"/>
    <w:rsid w:val="00444FE6"/>
    <w:rsid w:val="00445150"/>
    <w:rsid w:val="00446B73"/>
    <w:rsid w:val="00454CEB"/>
    <w:rsid w:val="0045542B"/>
    <w:rsid w:val="00455A3E"/>
    <w:rsid w:val="00455B07"/>
    <w:rsid w:val="00457159"/>
    <w:rsid w:val="004571A8"/>
    <w:rsid w:val="00457E4B"/>
    <w:rsid w:val="00457FD4"/>
    <w:rsid w:val="00463228"/>
    <w:rsid w:val="004649B6"/>
    <w:rsid w:val="00464C8C"/>
    <w:rsid w:val="004655C2"/>
    <w:rsid w:val="0046726A"/>
    <w:rsid w:val="00472939"/>
    <w:rsid w:val="004729EC"/>
    <w:rsid w:val="00473E49"/>
    <w:rsid w:val="00476889"/>
    <w:rsid w:val="00477890"/>
    <w:rsid w:val="004812F9"/>
    <w:rsid w:val="004836C8"/>
    <w:rsid w:val="0048665A"/>
    <w:rsid w:val="00490299"/>
    <w:rsid w:val="004959C6"/>
    <w:rsid w:val="004967E3"/>
    <w:rsid w:val="00496E95"/>
    <w:rsid w:val="004A16A7"/>
    <w:rsid w:val="004A283D"/>
    <w:rsid w:val="004A2B75"/>
    <w:rsid w:val="004A2FF9"/>
    <w:rsid w:val="004A534A"/>
    <w:rsid w:val="004B3E6B"/>
    <w:rsid w:val="004B6195"/>
    <w:rsid w:val="004C17A7"/>
    <w:rsid w:val="004C4834"/>
    <w:rsid w:val="004C663A"/>
    <w:rsid w:val="004C6AAF"/>
    <w:rsid w:val="004D0B38"/>
    <w:rsid w:val="004D12A3"/>
    <w:rsid w:val="004D332C"/>
    <w:rsid w:val="004D6B26"/>
    <w:rsid w:val="004E1D7C"/>
    <w:rsid w:val="004E221A"/>
    <w:rsid w:val="004E2307"/>
    <w:rsid w:val="004E2770"/>
    <w:rsid w:val="004E2934"/>
    <w:rsid w:val="004E3A87"/>
    <w:rsid w:val="004E6865"/>
    <w:rsid w:val="004E6D65"/>
    <w:rsid w:val="004E747F"/>
    <w:rsid w:val="004F1113"/>
    <w:rsid w:val="004F11FF"/>
    <w:rsid w:val="004F264C"/>
    <w:rsid w:val="004F67F4"/>
    <w:rsid w:val="004F735A"/>
    <w:rsid w:val="004F7537"/>
    <w:rsid w:val="004F7D12"/>
    <w:rsid w:val="00500C2C"/>
    <w:rsid w:val="0050290D"/>
    <w:rsid w:val="00505F15"/>
    <w:rsid w:val="00506233"/>
    <w:rsid w:val="005068D9"/>
    <w:rsid w:val="00507A08"/>
    <w:rsid w:val="00513821"/>
    <w:rsid w:val="005139D8"/>
    <w:rsid w:val="00513EF3"/>
    <w:rsid w:val="005145A5"/>
    <w:rsid w:val="0051493F"/>
    <w:rsid w:val="00514B13"/>
    <w:rsid w:val="00515176"/>
    <w:rsid w:val="00516700"/>
    <w:rsid w:val="00517869"/>
    <w:rsid w:val="00517971"/>
    <w:rsid w:val="005210D6"/>
    <w:rsid w:val="005229A7"/>
    <w:rsid w:val="00522DC4"/>
    <w:rsid w:val="00523EC5"/>
    <w:rsid w:val="005256EA"/>
    <w:rsid w:val="005261B1"/>
    <w:rsid w:val="00527167"/>
    <w:rsid w:val="00527904"/>
    <w:rsid w:val="00527A8B"/>
    <w:rsid w:val="00527DAE"/>
    <w:rsid w:val="005302E3"/>
    <w:rsid w:val="00530956"/>
    <w:rsid w:val="00534058"/>
    <w:rsid w:val="0053582D"/>
    <w:rsid w:val="00535B38"/>
    <w:rsid w:val="00536A6E"/>
    <w:rsid w:val="00541669"/>
    <w:rsid w:val="00542AC2"/>
    <w:rsid w:val="00543BE1"/>
    <w:rsid w:val="005444B0"/>
    <w:rsid w:val="0054452B"/>
    <w:rsid w:val="005539A2"/>
    <w:rsid w:val="005547F9"/>
    <w:rsid w:val="00556E9F"/>
    <w:rsid w:val="00557D1C"/>
    <w:rsid w:val="00561E88"/>
    <w:rsid w:val="00562872"/>
    <w:rsid w:val="00563BEF"/>
    <w:rsid w:val="00564281"/>
    <w:rsid w:val="00564680"/>
    <w:rsid w:val="0056508E"/>
    <w:rsid w:val="00567BFD"/>
    <w:rsid w:val="005755DB"/>
    <w:rsid w:val="005758B6"/>
    <w:rsid w:val="00575DD1"/>
    <w:rsid w:val="005764F6"/>
    <w:rsid w:val="00580638"/>
    <w:rsid w:val="0058261D"/>
    <w:rsid w:val="0058521D"/>
    <w:rsid w:val="00585273"/>
    <w:rsid w:val="00585704"/>
    <w:rsid w:val="005914EF"/>
    <w:rsid w:val="00593870"/>
    <w:rsid w:val="00594183"/>
    <w:rsid w:val="005A0F7B"/>
    <w:rsid w:val="005A170A"/>
    <w:rsid w:val="005A3385"/>
    <w:rsid w:val="005A34C2"/>
    <w:rsid w:val="005A3AB0"/>
    <w:rsid w:val="005A3F27"/>
    <w:rsid w:val="005A43C9"/>
    <w:rsid w:val="005A54E9"/>
    <w:rsid w:val="005B0543"/>
    <w:rsid w:val="005B0606"/>
    <w:rsid w:val="005B2319"/>
    <w:rsid w:val="005B27C7"/>
    <w:rsid w:val="005B2ACD"/>
    <w:rsid w:val="005B3038"/>
    <w:rsid w:val="005B368A"/>
    <w:rsid w:val="005B3D01"/>
    <w:rsid w:val="005C2987"/>
    <w:rsid w:val="005C3F7D"/>
    <w:rsid w:val="005C77B8"/>
    <w:rsid w:val="005D0734"/>
    <w:rsid w:val="005D303E"/>
    <w:rsid w:val="005D3A14"/>
    <w:rsid w:val="005D3C24"/>
    <w:rsid w:val="005D465C"/>
    <w:rsid w:val="005D49F3"/>
    <w:rsid w:val="005D542A"/>
    <w:rsid w:val="005D6251"/>
    <w:rsid w:val="005E03B0"/>
    <w:rsid w:val="005E09A4"/>
    <w:rsid w:val="005E50EA"/>
    <w:rsid w:val="005E59EE"/>
    <w:rsid w:val="005E7567"/>
    <w:rsid w:val="005F2826"/>
    <w:rsid w:val="005F2E9A"/>
    <w:rsid w:val="005F35EB"/>
    <w:rsid w:val="005F5D55"/>
    <w:rsid w:val="005F651B"/>
    <w:rsid w:val="0060093A"/>
    <w:rsid w:val="006049D7"/>
    <w:rsid w:val="00607190"/>
    <w:rsid w:val="006101FC"/>
    <w:rsid w:val="00610F14"/>
    <w:rsid w:val="00614246"/>
    <w:rsid w:val="00614465"/>
    <w:rsid w:val="0062037B"/>
    <w:rsid w:val="00623029"/>
    <w:rsid w:val="006262C1"/>
    <w:rsid w:val="0062662E"/>
    <w:rsid w:val="00626AE0"/>
    <w:rsid w:val="00626C08"/>
    <w:rsid w:val="00626C4B"/>
    <w:rsid w:val="00632AD6"/>
    <w:rsid w:val="0063392B"/>
    <w:rsid w:val="006346A0"/>
    <w:rsid w:val="006350B7"/>
    <w:rsid w:val="006356DE"/>
    <w:rsid w:val="006364ED"/>
    <w:rsid w:val="00640874"/>
    <w:rsid w:val="00640B4F"/>
    <w:rsid w:val="00642747"/>
    <w:rsid w:val="0064556D"/>
    <w:rsid w:val="0064607E"/>
    <w:rsid w:val="0065185A"/>
    <w:rsid w:val="006537CF"/>
    <w:rsid w:val="006537FF"/>
    <w:rsid w:val="00654FFC"/>
    <w:rsid w:val="00655EFF"/>
    <w:rsid w:val="0065795B"/>
    <w:rsid w:val="00657BED"/>
    <w:rsid w:val="00660DFD"/>
    <w:rsid w:val="00661C94"/>
    <w:rsid w:val="00663BC0"/>
    <w:rsid w:val="00663DC3"/>
    <w:rsid w:val="006648D7"/>
    <w:rsid w:val="00670DD2"/>
    <w:rsid w:val="00671C67"/>
    <w:rsid w:val="006753AD"/>
    <w:rsid w:val="0067570C"/>
    <w:rsid w:val="006767AC"/>
    <w:rsid w:val="00676CB7"/>
    <w:rsid w:val="00677869"/>
    <w:rsid w:val="0068222D"/>
    <w:rsid w:val="0068286D"/>
    <w:rsid w:val="0068331D"/>
    <w:rsid w:val="00683526"/>
    <w:rsid w:val="00683CB1"/>
    <w:rsid w:val="006866AA"/>
    <w:rsid w:val="006879EE"/>
    <w:rsid w:val="00687EBF"/>
    <w:rsid w:val="00687F57"/>
    <w:rsid w:val="006907B7"/>
    <w:rsid w:val="00691BA2"/>
    <w:rsid w:val="0069233A"/>
    <w:rsid w:val="006926C6"/>
    <w:rsid w:val="00693441"/>
    <w:rsid w:val="00694315"/>
    <w:rsid w:val="006A3217"/>
    <w:rsid w:val="006A4596"/>
    <w:rsid w:val="006A477F"/>
    <w:rsid w:val="006A645B"/>
    <w:rsid w:val="006A6599"/>
    <w:rsid w:val="006A7186"/>
    <w:rsid w:val="006A761C"/>
    <w:rsid w:val="006B25E9"/>
    <w:rsid w:val="006B2A5F"/>
    <w:rsid w:val="006B2F8C"/>
    <w:rsid w:val="006B3B2B"/>
    <w:rsid w:val="006B4AEB"/>
    <w:rsid w:val="006B541D"/>
    <w:rsid w:val="006B62C6"/>
    <w:rsid w:val="006B72A9"/>
    <w:rsid w:val="006C0020"/>
    <w:rsid w:val="006C1A26"/>
    <w:rsid w:val="006C21ED"/>
    <w:rsid w:val="006C3F58"/>
    <w:rsid w:val="006D0040"/>
    <w:rsid w:val="006D0303"/>
    <w:rsid w:val="006D1C9A"/>
    <w:rsid w:val="006D4942"/>
    <w:rsid w:val="006D5C50"/>
    <w:rsid w:val="006D5CFB"/>
    <w:rsid w:val="006D6847"/>
    <w:rsid w:val="006D6C66"/>
    <w:rsid w:val="006E048F"/>
    <w:rsid w:val="006E1031"/>
    <w:rsid w:val="006E29A0"/>
    <w:rsid w:val="006F0C0A"/>
    <w:rsid w:val="006F0CCD"/>
    <w:rsid w:val="006F1A12"/>
    <w:rsid w:val="006F2BE0"/>
    <w:rsid w:val="006F3312"/>
    <w:rsid w:val="006F4A5F"/>
    <w:rsid w:val="006F4E7C"/>
    <w:rsid w:val="006F5248"/>
    <w:rsid w:val="006F5B8A"/>
    <w:rsid w:val="006F6344"/>
    <w:rsid w:val="006F6A55"/>
    <w:rsid w:val="00704428"/>
    <w:rsid w:val="0070467F"/>
    <w:rsid w:val="007057A8"/>
    <w:rsid w:val="0070768D"/>
    <w:rsid w:val="007107BC"/>
    <w:rsid w:val="00710AB4"/>
    <w:rsid w:val="0071270F"/>
    <w:rsid w:val="007216DB"/>
    <w:rsid w:val="0072570F"/>
    <w:rsid w:val="00725E2E"/>
    <w:rsid w:val="00727459"/>
    <w:rsid w:val="00727633"/>
    <w:rsid w:val="007276D1"/>
    <w:rsid w:val="00730F14"/>
    <w:rsid w:val="0073124C"/>
    <w:rsid w:val="007345AB"/>
    <w:rsid w:val="00734725"/>
    <w:rsid w:val="00735CC2"/>
    <w:rsid w:val="00735F4F"/>
    <w:rsid w:val="00740133"/>
    <w:rsid w:val="0074396A"/>
    <w:rsid w:val="00744168"/>
    <w:rsid w:val="00744C8F"/>
    <w:rsid w:val="00745649"/>
    <w:rsid w:val="0074671A"/>
    <w:rsid w:val="00747D81"/>
    <w:rsid w:val="007500A9"/>
    <w:rsid w:val="00750379"/>
    <w:rsid w:val="00751E49"/>
    <w:rsid w:val="007563CD"/>
    <w:rsid w:val="007572D1"/>
    <w:rsid w:val="00760AFE"/>
    <w:rsid w:val="00762EE8"/>
    <w:rsid w:val="00764EE0"/>
    <w:rsid w:val="00765168"/>
    <w:rsid w:val="00765B3E"/>
    <w:rsid w:val="00767BF5"/>
    <w:rsid w:val="0077026E"/>
    <w:rsid w:val="00771A17"/>
    <w:rsid w:val="00773003"/>
    <w:rsid w:val="00774595"/>
    <w:rsid w:val="00776BAF"/>
    <w:rsid w:val="0078148E"/>
    <w:rsid w:val="00783AD5"/>
    <w:rsid w:val="00783F8E"/>
    <w:rsid w:val="00785595"/>
    <w:rsid w:val="007858EF"/>
    <w:rsid w:val="00785BB4"/>
    <w:rsid w:val="007866F6"/>
    <w:rsid w:val="00787EB0"/>
    <w:rsid w:val="0079005A"/>
    <w:rsid w:val="00790CE0"/>
    <w:rsid w:val="0079101A"/>
    <w:rsid w:val="007915E9"/>
    <w:rsid w:val="00792C67"/>
    <w:rsid w:val="007933CC"/>
    <w:rsid w:val="007939BF"/>
    <w:rsid w:val="00795862"/>
    <w:rsid w:val="00796873"/>
    <w:rsid w:val="00796DAE"/>
    <w:rsid w:val="007975C4"/>
    <w:rsid w:val="007A0A28"/>
    <w:rsid w:val="007A166D"/>
    <w:rsid w:val="007A5FE8"/>
    <w:rsid w:val="007A6E9B"/>
    <w:rsid w:val="007B0698"/>
    <w:rsid w:val="007B0EEE"/>
    <w:rsid w:val="007B5E73"/>
    <w:rsid w:val="007B628D"/>
    <w:rsid w:val="007B757E"/>
    <w:rsid w:val="007C19AB"/>
    <w:rsid w:val="007C4574"/>
    <w:rsid w:val="007C4E8B"/>
    <w:rsid w:val="007C5752"/>
    <w:rsid w:val="007C5C4C"/>
    <w:rsid w:val="007C6CF9"/>
    <w:rsid w:val="007C7131"/>
    <w:rsid w:val="007D1B44"/>
    <w:rsid w:val="007D2271"/>
    <w:rsid w:val="007D3AB9"/>
    <w:rsid w:val="007E0938"/>
    <w:rsid w:val="007E0C2A"/>
    <w:rsid w:val="007E1836"/>
    <w:rsid w:val="007E266E"/>
    <w:rsid w:val="007E3024"/>
    <w:rsid w:val="007E3782"/>
    <w:rsid w:val="007E4271"/>
    <w:rsid w:val="007E7BDD"/>
    <w:rsid w:val="007F0E43"/>
    <w:rsid w:val="007F1126"/>
    <w:rsid w:val="007F4D48"/>
    <w:rsid w:val="007F59AF"/>
    <w:rsid w:val="007F62C5"/>
    <w:rsid w:val="007F6E1D"/>
    <w:rsid w:val="007F7349"/>
    <w:rsid w:val="007F7CC3"/>
    <w:rsid w:val="00803AC2"/>
    <w:rsid w:val="00804075"/>
    <w:rsid w:val="0080671D"/>
    <w:rsid w:val="00806F57"/>
    <w:rsid w:val="008145A9"/>
    <w:rsid w:val="00814FD6"/>
    <w:rsid w:val="00817A98"/>
    <w:rsid w:val="00820071"/>
    <w:rsid w:val="008234F5"/>
    <w:rsid w:val="00823FC1"/>
    <w:rsid w:val="00826640"/>
    <w:rsid w:val="00830AAA"/>
    <w:rsid w:val="00834BDF"/>
    <w:rsid w:val="00835D64"/>
    <w:rsid w:val="0084030E"/>
    <w:rsid w:val="008406EB"/>
    <w:rsid w:val="00841594"/>
    <w:rsid w:val="00850249"/>
    <w:rsid w:val="008522B9"/>
    <w:rsid w:val="0085436B"/>
    <w:rsid w:val="00854407"/>
    <w:rsid w:val="0085652C"/>
    <w:rsid w:val="00861E80"/>
    <w:rsid w:val="00861FFA"/>
    <w:rsid w:val="00862C9B"/>
    <w:rsid w:val="0086612E"/>
    <w:rsid w:val="00867764"/>
    <w:rsid w:val="00871F24"/>
    <w:rsid w:val="00873079"/>
    <w:rsid w:val="00883DE8"/>
    <w:rsid w:val="008854D6"/>
    <w:rsid w:val="008860BC"/>
    <w:rsid w:val="00887595"/>
    <w:rsid w:val="00890E14"/>
    <w:rsid w:val="008918C1"/>
    <w:rsid w:val="0089196E"/>
    <w:rsid w:val="008932FD"/>
    <w:rsid w:val="00894666"/>
    <w:rsid w:val="008A1F1B"/>
    <w:rsid w:val="008A3AB9"/>
    <w:rsid w:val="008A7264"/>
    <w:rsid w:val="008B17CC"/>
    <w:rsid w:val="008B1D5F"/>
    <w:rsid w:val="008B43F1"/>
    <w:rsid w:val="008B486B"/>
    <w:rsid w:val="008B4D76"/>
    <w:rsid w:val="008B4E1B"/>
    <w:rsid w:val="008B5A6B"/>
    <w:rsid w:val="008B602F"/>
    <w:rsid w:val="008B6C50"/>
    <w:rsid w:val="008C1C06"/>
    <w:rsid w:val="008C340F"/>
    <w:rsid w:val="008C788F"/>
    <w:rsid w:val="008D50AF"/>
    <w:rsid w:val="008E2084"/>
    <w:rsid w:val="008E3915"/>
    <w:rsid w:val="008E3ADE"/>
    <w:rsid w:val="008E469A"/>
    <w:rsid w:val="008E49E6"/>
    <w:rsid w:val="008E65DA"/>
    <w:rsid w:val="008E7772"/>
    <w:rsid w:val="008F0444"/>
    <w:rsid w:val="008F19CB"/>
    <w:rsid w:val="008F6154"/>
    <w:rsid w:val="008F7562"/>
    <w:rsid w:val="009043A5"/>
    <w:rsid w:val="0090549A"/>
    <w:rsid w:val="00906422"/>
    <w:rsid w:val="009064D2"/>
    <w:rsid w:val="0091085F"/>
    <w:rsid w:val="009113DF"/>
    <w:rsid w:val="00911B01"/>
    <w:rsid w:val="0091382B"/>
    <w:rsid w:val="0092090A"/>
    <w:rsid w:val="00920D94"/>
    <w:rsid w:val="0092152B"/>
    <w:rsid w:val="009261CC"/>
    <w:rsid w:val="00926FD1"/>
    <w:rsid w:val="00927115"/>
    <w:rsid w:val="009272E8"/>
    <w:rsid w:val="00930042"/>
    <w:rsid w:val="00932814"/>
    <w:rsid w:val="0093305B"/>
    <w:rsid w:val="00934044"/>
    <w:rsid w:val="00934817"/>
    <w:rsid w:val="0093625C"/>
    <w:rsid w:val="00940FC2"/>
    <w:rsid w:val="009418F7"/>
    <w:rsid w:val="0094711D"/>
    <w:rsid w:val="00950139"/>
    <w:rsid w:val="0096024D"/>
    <w:rsid w:val="00960B35"/>
    <w:rsid w:val="00961067"/>
    <w:rsid w:val="0096264A"/>
    <w:rsid w:val="00964297"/>
    <w:rsid w:val="00966C04"/>
    <w:rsid w:val="00972399"/>
    <w:rsid w:val="009775E2"/>
    <w:rsid w:val="00977AC4"/>
    <w:rsid w:val="00977B2C"/>
    <w:rsid w:val="00977C63"/>
    <w:rsid w:val="00983519"/>
    <w:rsid w:val="00983598"/>
    <w:rsid w:val="00990E7C"/>
    <w:rsid w:val="00993D13"/>
    <w:rsid w:val="00993F00"/>
    <w:rsid w:val="00995005"/>
    <w:rsid w:val="0099649D"/>
    <w:rsid w:val="00996902"/>
    <w:rsid w:val="009A1CC4"/>
    <w:rsid w:val="009A1D0F"/>
    <w:rsid w:val="009A4BB9"/>
    <w:rsid w:val="009A700F"/>
    <w:rsid w:val="009B173E"/>
    <w:rsid w:val="009B3C14"/>
    <w:rsid w:val="009B3DC3"/>
    <w:rsid w:val="009B7B2D"/>
    <w:rsid w:val="009B7BC7"/>
    <w:rsid w:val="009C02D7"/>
    <w:rsid w:val="009C059E"/>
    <w:rsid w:val="009C1398"/>
    <w:rsid w:val="009C2471"/>
    <w:rsid w:val="009C2A55"/>
    <w:rsid w:val="009C3665"/>
    <w:rsid w:val="009C384D"/>
    <w:rsid w:val="009C437E"/>
    <w:rsid w:val="009C4665"/>
    <w:rsid w:val="009C5DB9"/>
    <w:rsid w:val="009C7123"/>
    <w:rsid w:val="009C755A"/>
    <w:rsid w:val="009D0AB8"/>
    <w:rsid w:val="009D1206"/>
    <w:rsid w:val="009D1A17"/>
    <w:rsid w:val="009D47E1"/>
    <w:rsid w:val="009D5C38"/>
    <w:rsid w:val="009D639B"/>
    <w:rsid w:val="009D7210"/>
    <w:rsid w:val="009D7B94"/>
    <w:rsid w:val="009E0157"/>
    <w:rsid w:val="009E23A4"/>
    <w:rsid w:val="009E2C5C"/>
    <w:rsid w:val="009E6332"/>
    <w:rsid w:val="009E761E"/>
    <w:rsid w:val="009F0474"/>
    <w:rsid w:val="009F4E86"/>
    <w:rsid w:val="009F4FDC"/>
    <w:rsid w:val="009F5BB4"/>
    <w:rsid w:val="00A00683"/>
    <w:rsid w:val="00A00CDB"/>
    <w:rsid w:val="00A01791"/>
    <w:rsid w:val="00A046B6"/>
    <w:rsid w:val="00A04BFD"/>
    <w:rsid w:val="00A054A1"/>
    <w:rsid w:val="00A05549"/>
    <w:rsid w:val="00A06173"/>
    <w:rsid w:val="00A07432"/>
    <w:rsid w:val="00A10820"/>
    <w:rsid w:val="00A13242"/>
    <w:rsid w:val="00A13AF0"/>
    <w:rsid w:val="00A14EB0"/>
    <w:rsid w:val="00A15820"/>
    <w:rsid w:val="00A17CBA"/>
    <w:rsid w:val="00A17DFB"/>
    <w:rsid w:val="00A2020B"/>
    <w:rsid w:val="00A209AC"/>
    <w:rsid w:val="00A2112D"/>
    <w:rsid w:val="00A26841"/>
    <w:rsid w:val="00A27890"/>
    <w:rsid w:val="00A27CF3"/>
    <w:rsid w:val="00A30AC0"/>
    <w:rsid w:val="00A311E4"/>
    <w:rsid w:val="00A3238C"/>
    <w:rsid w:val="00A345A1"/>
    <w:rsid w:val="00A362C6"/>
    <w:rsid w:val="00A3752A"/>
    <w:rsid w:val="00A430FC"/>
    <w:rsid w:val="00A45581"/>
    <w:rsid w:val="00A47603"/>
    <w:rsid w:val="00A53954"/>
    <w:rsid w:val="00A53EBB"/>
    <w:rsid w:val="00A56384"/>
    <w:rsid w:val="00A567F1"/>
    <w:rsid w:val="00A62A95"/>
    <w:rsid w:val="00A63BE5"/>
    <w:rsid w:val="00A64418"/>
    <w:rsid w:val="00A64D4F"/>
    <w:rsid w:val="00A65C10"/>
    <w:rsid w:val="00A67739"/>
    <w:rsid w:val="00A70160"/>
    <w:rsid w:val="00A73A19"/>
    <w:rsid w:val="00A772B1"/>
    <w:rsid w:val="00A774FE"/>
    <w:rsid w:val="00A77F33"/>
    <w:rsid w:val="00A804D4"/>
    <w:rsid w:val="00A80AA1"/>
    <w:rsid w:val="00A83ED2"/>
    <w:rsid w:val="00A86333"/>
    <w:rsid w:val="00A876FF"/>
    <w:rsid w:val="00A9032A"/>
    <w:rsid w:val="00A91CCF"/>
    <w:rsid w:val="00A9330E"/>
    <w:rsid w:val="00AA02C0"/>
    <w:rsid w:val="00AA2955"/>
    <w:rsid w:val="00AA4188"/>
    <w:rsid w:val="00AA518A"/>
    <w:rsid w:val="00AA74C3"/>
    <w:rsid w:val="00AB0153"/>
    <w:rsid w:val="00AB1390"/>
    <w:rsid w:val="00AB1B10"/>
    <w:rsid w:val="00AB57C1"/>
    <w:rsid w:val="00AC0CA1"/>
    <w:rsid w:val="00AC10EF"/>
    <w:rsid w:val="00AC2D14"/>
    <w:rsid w:val="00AC6807"/>
    <w:rsid w:val="00AC728B"/>
    <w:rsid w:val="00AD0094"/>
    <w:rsid w:val="00AD1F4F"/>
    <w:rsid w:val="00AD1FC6"/>
    <w:rsid w:val="00AD2115"/>
    <w:rsid w:val="00AD3187"/>
    <w:rsid w:val="00AD4121"/>
    <w:rsid w:val="00AD4145"/>
    <w:rsid w:val="00AD4D9E"/>
    <w:rsid w:val="00AD55BC"/>
    <w:rsid w:val="00AE07C2"/>
    <w:rsid w:val="00AE0D0D"/>
    <w:rsid w:val="00AE26EE"/>
    <w:rsid w:val="00AE5DD2"/>
    <w:rsid w:val="00AE7FE5"/>
    <w:rsid w:val="00AF0351"/>
    <w:rsid w:val="00AF373B"/>
    <w:rsid w:val="00AF6EE9"/>
    <w:rsid w:val="00B00767"/>
    <w:rsid w:val="00B022D7"/>
    <w:rsid w:val="00B028D4"/>
    <w:rsid w:val="00B0321B"/>
    <w:rsid w:val="00B03C5F"/>
    <w:rsid w:val="00B042C0"/>
    <w:rsid w:val="00B06133"/>
    <w:rsid w:val="00B1047C"/>
    <w:rsid w:val="00B11710"/>
    <w:rsid w:val="00B135D5"/>
    <w:rsid w:val="00B144E4"/>
    <w:rsid w:val="00B15AC2"/>
    <w:rsid w:val="00B2044B"/>
    <w:rsid w:val="00B22582"/>
    <w:rsid w:val="00B26536"/>
    <w:rsid w:val="00B27198"/>
    <w:rsid w:val="00B27DDC"/>
    <w:rsid w:val="00B27F56"/>
    <w:rsid w:val="00B30F56"/>
    <w:rsid w:val="00B31999"/>
    <w:rsid w:val="00B33D30"/>
    <w:rsid w:val="00B3581F"/>
    <w:rsid w:val="00B36469"/>
    <w:rsid w:val="00B3665E"/>
    <w:rsid w:val="00B40E17"/>
    <w:rsid w:val="00B43A45"/>
    <w:rsid w:val="00B46A23"/>
    <w:rsid w:val="00B46D0B"/>
    <w:rsid w:val="00B47259"/>
    <w:rsid w:val="00B47DAF"/>
    <w:rsid w:val="00B47FEC"/>
    <w:rsid w:val="00B50D9B"/>
    <w:rsid w:val="00B54807"/>
    <w:rsid w:val="00B55225"/>
    <w:rsid w:val="00B56487"/>
    <w:rsid w:val="00B600F3"/>
    <w:rsid w:val="00B61951"/>
    <w:rsid w:val="00B64203"/>
    <w:rsid w:val="00B65F83"/>
    <w:rsid w:val="00B67438"/>
    <w:rsid w:val="00B676B5"/>
    <w:rsid w:val="00B707F4"/>
    <w:rsid w:val="00B71822"/>
    <w:rsid w:val="00B71E84"/>
    <w:rsid w:val="00B748CE"/>
    <w:rsid w:val="00B803C2"/>
    <w:rsid w:val="00B8445F"/>
    <w:rsid w:val="00B862CD"/>
    <w:rsid w:val="00B86ABA"/>
    <w:rsid w:val="00B871DA"/>
    <w:rsid w:val="00B94B06"/>
    <w:rsid w:val="00B95C29"/>
    <w:rsid w:val="00B97C30"/>
    <w:rsid w:val="00B97F03"/>
    <w:rsid w:val="00BA1801"/>
    <w:rsid w:val="00BA2EE8"/>
    <w:rsid w:val="00BA2F88"/>
    <w:rsid w:val="00BA4ECA"/>
    <w:rsid w:val="00BA5471"/>
    <w:rsid w:val="00BA710A"/>
    <w:rsid w:val="00BB3DDA"/>
    <w:rsid w:val="00BB42CD"/>
    <w:rsid w:val="00BB5DD4"/>
    <w:rsid w:val="00BB784A"/>
    <w:rsid w:val="00BB7D6B"/>
    <w:rsid w:val="00BC1014"/>
    <w:rsid w:val="00BC140B"/>
    <w:rsid w:val="00BD0B22"/>
    <w:rsid w:val="00BD0C67"/>
    <w:rsid w:val="00BD42EA"/>
    <w:rsid w:val="00BD51E0"/>
    <w:rsid w:val="00BD71AD"/>
    <w:rsid w:val="00BD7C00"/>
    <w:rsid w:val="00BE2B7D"/>
    <w:rsid w:val="00BE361A"/>
    <w:rsid w:val="00BF48AA"/>
    <w:rsid w:val="00BF7027"/>
    <w:rsid w:val="00C006C0"/>
    <w:rsid w:val="00C018DF"/>
    <w:rsid w:val="00C02010"/>
    <w:rsid w:val="00C02535"/>
    <w:rsid w:val="00C02A8B"/>
    <w:rsid w:val="00C03C60"/>
    <w:rsid w:val="00C103B2"/>
    <w:rsid w:val="00C11323"/>
    <w:rsid w:val="00C12C05"/>
    <w:rsid w:val="00C13D44"/>
    <w:rsid w:val="00C14AEF"/>
    <w:rsid w:val="00C153E5"/>
    <w:rsid w:val="00C15C1D"/>
    <w:rsid w:val="00C15EBA"/>
    <w:rsid w:val="00C17A48"/>
    <w:rsid w:val="00C224D1"/>
    <w:rsid w:val="00C23FA2"/>
    <w:rsid w:val="00C25405"/>
    <w:rsid w:val="00C25D7E"/>
    <w:rsid w:val="00C26435"/>
    <w:rsid w:val="00C265FE"/>
    <w:rsid w:val="00C26F14"/>
    <w:rsid w:val="00C2710C"/>
    <w:rsid w:val="00C318FF"/>
    <w:rsid w:val="00C32AA4"/>
    <w:rsid w:val="00C40F4D"/>
    <w:rsid w:val="00C418A7"/>
    <w:rsid w:val="00C4243C"/>
    <w:rsid w:val="00C43452"/>
    <w:rsid w:val="00C4662A"/>
    <w:rsid w:val="00C5100E"/>
    <w:rsid w:val="00C51A4B"/>
    <w:rsid w:val="00C53D61"/>
    <w:rsid w:val="00C55201"/>
    <w:rsid w:val="00C5598A"/>
    <w:rsid w:val="00C612B3"/>
    <w:rsid w:val="00C64F82"/>
    <w:rsid w:val="00C67065"/>
    <w:rsid w:val="00C70ABB"/>
    <w:rsid w:val="00C70F5B"/>
    <w:rsid w:val="00C7113B"/>
    <w:rsid w:val="00C725D8"/>
    <w:rsid w:val="00C72DF2"/>
    <w:rsid w:val="00C736CB"/>
    <w:rsid w:val="00C738DC"/>
    <w:rsid w:val="00C74E57"/>
    <w:rsid w:val="00C75B15"/>
    <w:rsid w:val="00C77DE0"/>
    <w:rsid w:val="00C80A9E"/>
    <w:rsid w:val="00C80EC5"/>
    <w:rsid w:val="00C82543"/>
    <w:rsid w:val="00C82DD5"/>
    <w:rsid w:val="00C832A4"/>
    <w:rsid w:val="00C93C00"/>
    <w:rsid w:val="00C93D99"/>
    <w:rsid w:val="00C94BC3"/>
    <w:rsid w:val="00C95B1B"/>
    <w:rsid w:val="00C95EF7"/>
    <w:rsid w:val="00CA0016"/>
    <w:rsid w:val="00CA0512"/>
    <w:rsid w:val="00CA658A"/>
    <w:rsid w:val="00CA7561"/>
    <w:rsid w:val="00CB0EEB"/>
    <w:rsid w:val="00CB170D"/>
    <w:rsid w:val="00CB4A8F"/>
    <w:rsid w:val="00CB6148"/>
    <w:rsid w:val="00CC06C1"/>
    <w:rsid w:val="00CC07A3"/>
    <w:rsid w:val="00CC1C0F"/>
    <w:rsid w:val="00CC4572"/>
    <w:rsid w:val="00CC4DCA"/>
    <w:rsid w:val="00CC6F34"/>
    <w:rsid w:val="00CD156B"/>
    <w:rsid w:val="00CD2897"/>
    <w:rsid w:val="00CD3F72"/>
    <w:rsid w:val="00CD4B9D"/>
    <w:rsid w:val="00CE1CE7"/>
    <w:rsid w:val="00CE43C3"/>
    <w:rsid w:val="00CF1BE6"/>
    <w:rsid w:val="00CF54F1"/>
    <w:rsid w:val="00CF58FC"/>
    <w:rsid w:val="00CF64C0"/>
    <w:rsid w:val="00CF6B73"/>
    <w:rsid w:val="00D00455"/>
    <w:rsid w:val="00D0393B"/>
    <w:rsid w:val="00D05378"/>
    <w:rsid w:val="00D06279"/>
    <w:rsid w:val="00D0775F"/>
    <w:rsid w:val="00D0780A"/>
    <w:rsid w:val="00D11909"/>
    <w:rsid w:val="00D12508"/>
    <w:rsid w:val="00D12A21"/>
    <w:rsid w:val="00D13074"/>
    <w:rsid w:val="00D14B37"/>
    <w:rsid w:val="00D16287"/>
    <w:rsid w:val="00D209B2"/>
    <w:rsid w:val="00D21BD1"/>
    <w:rsid w:val="00D22E94"/>
    <w:rsid w:val="00D22F4F"/>
    <w:rsid w:val="00D24DB6"/>
    <w:rsid w:val="00D262FA"/>
    <w:rsid w:val="00D26E20"/>
    <w:rsid w:val="00D30663"/>
    <w:rsid w:val="00D3071B"/>
    <w:rsid w:val="00D31075"/>
    <w:rsid w:val="00D34732"/>
    <w:rsid w:val="00D3575A"/>
    <w:rsid w:val="00D379CF"/>
    <w:rsid w:val="00D41FE0"/>
    <w:rsid w:val="00D43E54"/>
    <w:rsid w:val="00D45259"/>
    <w:rsid w:val="00D453C8"/>
    <w:rsid w:val="00D45C62"/>
    <w:rsid w:val="00D50D57"/>
    <w:rsid w:val="00D52394"/>
    <w:rsid w:val="00D53F40"/>
    <w:rsid w:val="00D575E8"/>
    <w:rsid w:val="00D5761A"/>
    <w:rsid w:val="00D616E0"/>
    <w:rsid w:val="00D6173E"/>
    <w:rsid w:val="00D6217D"/>
    <w:rsid w:val="00D6299F"/>
    <w:rsid w:val="00D67A0B"/>
    <w:rsid w:val="00D711EF"/>
    <w:rsid w:val="00D72168"/>
    <w:rsid w:val="00D73DB2"/>
    <w:rsid w:val="00D74D75"/>
    <w:rsid w:val="00D82662"/>
    <w:rsid w:val="00D83322"/>
    <w:rsid w:val="00D835D5"/>
    <w:rsid w:val="00D83AC6"/>
    <w:rsid w:val="00D86154"/>
    <w:rsid w:val="00D917E9"/>
    <w:rsid w:val="00D91C72"/>
    <w:rsid w:val="00D93C72"/>
    <w:rsid w:val="00D93C9E"/>
    <w:rsid w:val="00D979DD"/>
    <w:rsid w:val="00DA1672"/>
    <w:rsid w:val="00DA2463"/>
    <w:rsid w:val="00DA3787"/>
    <w:rsid w:val="00DA4742"/>
    <w:rsid w:val="00DB168F"/>
    <w:rsid w:val="00DB6E02"/>
    <w:rsid w:val="00DC03EC"/>
    <w:rsid w:val="00DC1158"/>
    <w:rsid w:val="00DC373C"/>
    <w:rsid w:val="00DC40D5"/>
    <w:rsid w:val="00DC421D"/>
    <w:rsid w:val="00DC4725"/>
    <w:rsid w:val="00DC5365"/>
    <w:rsid w:val="00DC6687"/>
    <w:rsid w:val="00DC7723"/>
    <w:rsid w:val="00DC7A5E"/>
    <w:rsid w:val="00DD2336"/>
    <w:rsid w:val="00DD332C"/>
    <w:rsid w:val="00DD3F75"/>
    <w:rsid w:val="00DD530E"/>
    <w:rsid w:val="00DD68CE"/>
    <w:rsid w:val="00DD7B30"/>
    <w:rsid w:val="00DD7C78"/>
    <w:rsid w:val="00DE05B0"/>
    <w:rsid w:val="00DE4792"/>
    <w:rsid w:val="00DE58F9"/>
    <w:rsid w:val="00DF15F1"/>
    <w:rsid w:val="00DF1DA5"/>
    <w:rsid w:val="00DF411B"/>
    <w:rsid w:val="00DF67A8"/>
    <w:rsid w:val="00DF6B95"/>
    <w:rsid w:val="00DF6D5B"/>
    <w:rsid w:val="00E01689"/>
    <w:rsid w:val="00E02735"/>
    <w:rsid w:val="00E03AE2"/>
    <w:rsid w:val="00E03D64"/>
    <w:rsid w:val="00E04A63"/>
    <w:rsid w:val="00E04BCA"/>
    <w:rsid w:val="00E0588D"/>
    <w:rsid w:val="00E11D0E"/>
    <w:rsid w:val="00E11D61"/>
    <w:rsid w:val="00E1360E"/>
    <w:rsid w:val="00E13692"/>
    <w:rsid w:val="00E140B9"/>
    <w:rsid w:val="00E20F4E"/>
    <w:rsid w:val="00E21DED"/>
    <w:rsid w:val="00E236C0"/>
    <w:rsid w:val="00E242B9"/>
    <w:rsid w:val="00E248E4"/>
    <w:rsid w:val="00E259AC"/>
    <w:rsid w:val="00E25D6E"/>
    <w:rsid w:val="00E27CE1"/>
    <w:rsid w:val="00E32846"/>
    <w:rsid w:val="00E34643"/>
    <w:rsid w:val="00E40EFA"/>
    <w:rsid w:val="00E42286"/>
    <w:rsid w:val="00E455C8"/>
    <w:rsid w:val="00E45E1D"/>
    <w:rsid w:val="00E46647"/>
    <w:rsid w:val="00E4728E"/>
    <w:rsid w:val="00E5030E"/>
    <w:rsid w:val="00E503B2"/>
    <w:rsid w:val="00E50963"/>
    <w:rsid w:val="00E5129B"/>
    <w:rsid w:val="00E51B38"/>
    <w:rsid w:val="00E527C7"/>
    <w:rsid w:val="00E52B99"/>
    <w:rsid w:val="00E541B1"/>
    <w:rsid w:val="00E543CB"/>
    <w:rsid w:val="00E55A77"/>
    <w:rsid w:val="00E55E75"/>
    <w:rsid w:val="00E57C55"/>
    <w:rsid w:val="00E60735"/>
    <w:rsid w:val="00E62240"/>
    <w:rsid w:val="00E64A4F"/>
    <w:rsid w:val="00E65A4A"/>
    <w:rsid w:val="00E72DCA"/>
    <w:rsid w:val="00E762DF"/>
    <w:rsid w:val="00E7638F"/>
    <w:rsid w:val="00E76885"/>
    <w:rsid w:val="00E771E4"/>
    <w:rsid w:val="00E805E1"/>
    <w:rsid w:val="00E83021"/>
    <w:rsid w:val="00E85198"/>
    <w:rsid w:val="00E90467"/>
    <w:rsid w:val="00E91E81"/>
    <w:rsid w:val="00E93837"/>
    <w:rsid w:val="00E94746"/>
    <w:rsid w:val="00E95E51"/>
    <w:rsid w:val="00EA0001"/>
    <w:rsid w:val="00EA0027"/>
    <w:rsid w:val="00EA0CA9"/>
    <w:rsid w:val="00EA0E3A"/>
    <w:rsid w:val="00EA1877"/>
    <w:rsid w:val="00EA1C7B"/>
    <w:rsid w:val="00EA267F"/>
    <w:rsid w:val="00EA27DA"/>
    <w:rsid w:val="00EA2969"/>
    <w:rsid w:val="00EA2D98"/>
    <w:rsid w:val="00EA3439"/>
    <w:rsid w:val="00EA34EC"/>
    <w:rsid w:val="00EA53DD"/>
    <w:rsid w:val="00EA6120"/>
    <w:rsid w:val="00EB10BD"/>
    <w:rsid w:val="00EB4B10"/>
    <w:rsid w:val="00EB7714"/>
    <w:rsid w:val="00EC0AA1"/>
    <w:rsid w:val="00EC0D46"/>
    <w:rsid w:val="00EC20BB"/>
    <w:rsid w:val="00EC2A6A"/>
    <w:rsid w:val="00EC42D6"/>
    <w:rsid w:val="00EC43E2"/>
    <w:rsid w:val="00EC5105"/>
    <w:rsid w:val="00EC5722"/>
    <w:rsid w:val="00EC7508"/>
    <w:rsid w:val="00EC7FEB"/>
    <w:rsid w:val="00ED1080"/>
    <w:rsid w:val="00ED348E"/>
    <w:rsid w:val="00ED35CF"/>
    <w:rsid w:val="00ED5A74"/>
    <w:rsid w:val="00ED674B"/>
    <w:rsid w:val="00ED7852"/>
    <w:rsid w:val="00ED7CC1"/>
    <w:rsid w:val="00EE05B9"/>
    <w:rsid w:val="00EE252E"/>
    <w:rsid w:val="00EE2AC3"/>
    <w:rsid w:val="00EE391E"/>
    <w:rsid w:val="00EE7F9D"/>
    <w:rsid w:val="00EF1B37"/>
    <w:rsid w:val="00EF221B"/>
    <w:rsid w:val="00EF2775"/>
    <w:rsid w:val="00EF489D"/>
    <w:rsid w:val="00EF7743"/>
    <w:rsid w:val="00F0123E"/>
    <w:rsid w:val="00F03C77"/>
    <w:rsid w:val="00F04F7E"/>
    <w:rsid w:val="00F05D91"/>
    <w:rsid w:val="00F07F29"/>
    <w:rsid w:val="00F07FA8"/>
    <w:rsid w:val="00F12032"/>
    <w:rsid w:val="00F12DCF"/>
    <w:rsid w:val="00F1368B"/>
    <w:rsid w:val="00F151CB"/>
    <w:rsid w:val="00F15B3B"/>
    <w:rsid w:val="00F20FD4"/>
    <w:rsid w:val="00F232C0"/>
    <w:rsid w:val="00F232F1"/>
    <w:rsid w:val="00F245BC"/>
    <w:rsid w:val="00F24A3B"/>
    <w:rsid w:val="00F26C82"/>
    <w:rsid w:val="00F27F66"/>
    <w:rsid w:val="00F317FB"/>
    <w:rsid w:val="00F3202E"/>
    <w:rsid w:val="00F32A55"/>
    <w:rsid w:val="00F32DF4"/>
    <w:rsid w:val="00F346F7"/>
    <w:rsid w:val="00F35E41"/>
    <w:rsid w:val="00F37340"/>
    <w:rsid w:val="00F43A4D"/>
    <w:rsid w:val="00F44426"/>
    <w:rsid w:val="00F460E3"/>
    <w:rsid w:val="00F50C28"/>
    <w:rsid w:val="00F51165"/>
    <w:rsid w:val="00F5587D"/>
    <w:rsid w:val="00F60477"/>
    <w:rsid w:val="00F61082"/>
    <w:rsid w:val="00F62F29"/>
    <w:rsid w:val="00F64184"/>
    <w:rsid w:val="00F652B8"/>
    <w:rsid w:val="00F655F3"/>
    <w:rsid w:val="00F67CA2"/>
    <w:rsid w:val="00F7316F"/>
    <w:rsid w:val="00F7544E"/>
    <w:rsid w:val="00F7797E"/>
    <w:rsid w:val="00F77DC3"/>
    <w:rsid w:val="00F8434B"/>
    <w:rsid w:val="00F85D41"/>
    <w:rsid w:val="00F872D2"/>
    <w:rsid w:val="00F876BD"/>
    <w:rsid w:val="00F90B4A"/>
    <w:rsid w:val="00F913D3"/>
    <w:rsid w:val="00F9303C"/>
    <w:rsid w:val="00F93A3F"/>
    <w:rsid w:val="00F93C60"/>
    <w:rsid w:val="00F93F2F"/>
    <w:rsid w:val="00F95235"/>
    <w:rsid w:val="00F9563D"/>
    <w:rsid w:val="00F95670"/>
    <w:rsid w:val="00F9574D"/>
    <w:rsid w:val="00FA07D8"/>
    <w:rsid w:val="00FA0BDB"/>
    <w:rsid w:val="00FA1327"/>
    <w:rsid w:val="00FA1E08"/>
    <w:rsid w:val="00FA23FB"/>
    <w:rsid w:val="00FA32E0"/>
    <w:rsid w:val="00FA396E"/>
    <w:rsid w:val="00FA57FF"/>
    <w:rsid w:val="00FA6447"/>
    <w:rsid w:val="00FA6D33"/>
    <w:rsid w:val="00FB25E0"/>
    <w:rsid w:val="00FB3F5B"/>
    <w:rsid w:val="00FB5278"/>
    <w:rsid w:val="00FB6247"/>
    <w:rsid w:val="00FB67A9"/>
    <w:rsid w:val="00FC10FE"/>
    <w:rsid w:val="00FC1C6C"/>
    <w:rsid w:val="00FC2916"/>
    <w:rsid w:val="00FC2CC8"/>
    <w:rsid w:val="00FC3667"/>
    <w:rsid w:val="00FC387B"/>
    <w:rsid w:val="00FC47C1"/>
    <w:rsid w:val="00FC5478"/>
    <w:rsid w:val="00FC5A5C"/>
    <w:rsid w:val="00FD1AD9"/>
    <w:rsid w:val="00FD2249"/>
    <w:rsid w:val="00FD29F4"/>
    <w:rsid w:val="00FD3151"/>
    <w:rsid w:val="00FD3470"/>
    <w:rsid w:val="00FD61D9"/>
    <w:rsid w:val="00FD6F10"/>
    <w:rsid w:val="00FD7521"/>
    <w:rsid w:val="00FD77E1"/>
    <w:rsid w:val="00FE067E"/>
    <w:rsid w:val="00FE0F9F"/>
    <w:rsid w:val="00FE13A4"/>
    <w:rsid w:val="00FE13BA"/>
    <w:rsid w:val="00FE2B13"/>
    <w:rsid w:val="00FE4FCD"/>
    <w:rsid w:val="00FE7F40"/>
    <w:rsid w:val="00FF2920"/>
    <w:rsid w:val="00FF31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F6D8D49"/>
  <w15:chartTrackingRefBased/>
  <w15:docId w15:val="{9047FE77-CFD2-430A-8A26-C13D8AC3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EB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Members">
    <w:name w:val="AA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jc w:val="both"/>
    </w:pPr>
    <w:rPr>
      <w:rFonts w:ascii="Times" w:hAnsi="Times" w:cs="Times"/>
      <w:sz w:val="24"/>
      <w:szCs w:val="24"/>
      <w:lang w:val="en-US"/>
    </w:rPr>
  </w:style>
  <w:style w:type="paragraph" w:customStyle="1" w:styleId="AFMembers">
    <w:name w:val="AF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HMembers">
    <w:name w:val="AH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IMembers">
    <w:name w:val="AI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gendaHeader">
    <w:name w:val="AgendaHeade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BRMembers">
    <w:name w:val="BR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BlankLine">
    <w:name w:val="BlankLine"/>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line="314" w:lineRule="atLeast"/>
    </w:pPr>
    <w:rPr>
      <w:rFonts w:ascii="Times" w:hAnsi="Times" w:cs="Times"/>
      <w:sz w:val="24"/>
      <w:szCs w:val="24"/>
      <w:lang w:val="en-US"/>
    </w:rPr>
  </w:style>
  <w:style w:type="paragraph" w:customStyle="1" w:styleId="CMMembers">
    <w:name w:val="CM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Date">
    <w:name w:val="CommitteeDate"/>
    <w:pPr>
      <w:tabs>
        <w:tab w:val="left" w:pos="50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DateHead">
    <w:name w:val="CommitteeDateHe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caps/>
      <w:sz w:val="24"/>
      <w:szCs w:val="24"/>
      <w:lang w:val="en-US"/>
    </w:rPr>
  </w:style>
  <w:style w:type="paragraph" w:customStyle="1" w:styleId="CommitteeLocation">
    <w:name w:val="CommitteeLocation"/>
    <w:pPr>
      <w:tabs>
        <w:tab w:val="left" w:pos="50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Members">
    <w:name w:val="CommitteeMembers"/>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pPr>
    <w:rPr>
      <w:rFonts w:ascii="Times" w:hAnsi="Times" w:cs="Times"/>
      <w:sz w:val="24"/>
      <w:szCs w:val="24"/>
      <w:u w:val="single"/>
      <w:lang w:val="en-US"/>
    </w:rPr>
  </w:style>
  <w:style w:type="paragraph" w:customStyle="1" w:styleId="CommitteeName">
    <w:name w:val="CommitteeName"/>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sz w:val="24"/>
      <w:szCs w:val="24"/>
      <w:u w:val="single"/>
      <w:lang w:val="en-US"/>
    </w:rPr>
  </w:style>
  <w:style w:type="paragraph" w:customStyle="1" w:styleId="CommitteeNameHead">
    <w:name w:val="CommitteeNameHe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CommitteeNumber">
    <w:name w:val="CommitteeNumber"/>
    <w:pPr>
      <w:tabs>
        <w:tab w:val="left" w:pos="5040"/>
      </w:tabs>
      <w:autoSpaceDE w:val="0"/>
      <w:autoSpaceDN w:val="0"/>
      <w:adjustRightInd w:val="0"/>
      <w:spacing w:before="519" w:line="278" w:lineRule="atLeast"/>
      <w:jc w:val="both"/>
    </w:pPr>
    <w:rPr>
      <w:rFonts w:ascii="Times" w:hAnsi="Times" w:cs="Times"/>
      <w:sz w:val="24"/>
      <w:szCs w:val="24"/>
      <w:lang w:val="en-US"/>
    </w:rPr>
  </w:style>
  <w:style w:type="paragraph" w:customStyle="1" w:styleId="DCMembers">
    <w:name w:val="DC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EPMembers">
    <w:name w:val="EP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ERMembers">
    <w:name w:val="ER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GeneralInfo">
    <w:name w:val="GeneralInf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HCHeader">
    <w:name w:val="HC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HCMembers">
    <w:name w:val="HC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HDMembers">
    <w:name w:val="HD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HSMembers">
    <w:name w:val="HS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ItemNo">
    <w:name w:val="ItemN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JWMembers">
    <w:name w:val="JW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JointCommitteeName">
    <w:name w:val="JointCommitteeName"/>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caps/>
      <w:sz w:val="24"/>
      <w:szCs w:val="24"/>
      <w:lang w:val="en-US"/>
    </w:rPr>
  </w:style>
  <w:style w:type="paragraph" w:customStyle="1" w:styleId="JointPageHeader">
    <w:name w:val="JointPageHeader"/>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caps/>
      <w:sz w:val="24"/>
      <w:szCs w:val="24"/>
      <w:lang w:val="en-US"/>
    </w:rPr>
  </w:style>
  <w:style w:type="paragraph" w:customStyle="1" w:styleId="MembersPresentHSS">
    <w:name w:val="MembersPresentHSS"/>
    <w:pPr>
      <w:keepLines/>
      <w:tabs>
        <w:tab w:val="left" w:pos="3600"/>
      </w:tabs>
      <w:autoSpaceDE w:val="0"/>
      <w:autoSpaceDN w:val="0"/>
      <w:adjustRightInd w:val="0"/>
      <w:spacing w:before="519" w:line="278" w:lineRule="atLeast"/>
      <w:ind w:left="3600" w:hanging="3600"/>
      <w:jc w:val="both"/>
    </w:pPr>
    <w:rPr>
      <w:rFonts w:ascii="Times" w:hAnsi="Times" w:cs="Times"/>
      <w:sz w:val="24"/>
      <w:szCs w:val="24"/>
      <w:lang w:val="en-US"/>
    </w:rPr>
  </w:style>
  <w:style w:type="paragraph" w:customStyle="1" w:styleId="MiscRe">
    <w:name w:val="MiscR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NPMembers">
    <w:name w:val="NP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NewPage">
    <w:name w:val="NewPage"/>
    <w:pPr>
      <w:pageBreakBefore/>
      <w:tabs>
        <w:tab w:val="left" w:pos="0"/>
        <w:tab w:val="left" w:pos="1417"/>
        <w:tab w:val="left" w:pos="2835"/>
        <w:tab w:val="left" w:pos="4252"/>
      </w:tabs>
      <w:autoSpaceDE w:val="0"/>
      <w:autoSpaceDN w:val="0"/>
      <w:adjustRightInd w:val="0"/>
      <w:spacing w:before="17" w:after="57" w:line="280" w:lineRule="atLeast"/>
      <w:jc w:val="both"/>
    </w:pPr>
    <w:rPr>
      <w:rFonts w:ascii="Times" w:hAnsi="Times" w:cs="Times"/>
      <w:noProof/>
      <w:sz w:val="24"/>
      <w:szCs w:val="24"/>
      <w:lang w:val="en-US"/>
    </w:rPr>
  </w:style>
  <w:style w:type="paragraph" w:customStyle="1" w:styleId="NonProfHeader">
    <w:name w:val="NonProf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PPMembers">
    <w:name w:val="PP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PageBreak">
    <w:name w:val="PageBreak"/>
    <w:pPr>
      <w:pageBreakBefore/>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pPr>
    <w:rPr>
      <w:rFonts w:ascii="Times" w:hAnsi="Times" w:cs="Times"/>
      <w:sz w:val="24"/>
      <w:szCs w:val="24"/>
      <w:lang w:val="en-US"/>
    </w:rPr>
  </w:style>
  <w:style w:type="paragraph" w:customStyle="1" w:styleId="PageNo">
    <w:name w:val="PageNo"/>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autoSpaceDE w:val="0"/>
      <w:autoSpaceDN w:val="0"/>
      <w:adjustRightInd w:val="0"/>
      <w:spacing w:line="278" w:lineRule="atLeast"/>
      <w:ind w:left="360"/>
    </w:pPr>
    <w:rPr>
      <w:rFonts w:ascii="Times" w:hAnsi="Times" w:cs="Times"/>
      <w:sz w:val="24"/>
      <w:szCs w:val="24"/>
      <w:lang w:val="en-US"/>
    </w:rPr>
  </w:style>
  <w:style w:type="paragraph" w:customStyle="1" w:styleId="RegionHeader">
    <w:name w:val="Region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RegularItemNo">
    <w:name w:val="RegularItemN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SAMembers">
    <w:name w:val="SA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SKMembers">
    <w:name w:val="SK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StaffReportRe">
    <w:name w:val="StaffReportR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Stars">
    <w:name w:val="Stars"/>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106" w:line="278" w:lineRule="atLeast"/>
      <w:jc w:val="center"/>
    </w:pPr>
    <w:rPr>
      <w:rFonts w:ascii="Times" w:hAnsi="Times" w:cs="Times"/>
      <w:sz w:val="24"/>
      <w:szCs w:val="24"/>
      <w:lang w:val="en-US"/>
    </w:rPr>
  </w:style>
  <w:style w:type="paragraph" w:customStyle="1" w:styleId="WCMembers">
    <w:name w:val="WC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autonum">
    <w:name w:val="autonum"/>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before="120" w:line="120" w:lineRule="exact"/>
    </w:pPr>
    <w:rPr>
      <w:rFonts w:ascii="Times" w:hAnsi="Times" w:cs="Times"/>
      <w:color w:val="FFFFFF"/>
      <w:sz w:val="12"/>
      <w:szCs w:val="12"/>
      <w:lang w:val="en-US"/>
    </w:rPr>
  </w:style>
  <w:style w:type="paragraph" w:customStyle="1" w:styleId="centered">
    <w:name w:val="centere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jc w:val="center"/>
    </w:pPr>
    <w:rPr>
      <w:rFonts w:ascii="Times" w:hAnsi="Times" w:cs="Times"/>
      <w:sz w:val="24"/>
      <w:szCs w:val="24"/>
      <w:lang w:val="en-US"/>
    </w:rPr>
  </w:style>
  <w:style w:type="paragraph" w:customStyle="1" w:styleId="left">
    <w:name w:val="lef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pPr>
    <w:rPr>
      <w:rFonts w:ascii="Times" w:hAnsi="Times" w:cs="Times"/>
      <w:sz w:val="24"/>
      <w:szCs w:val="24"/>
      <w:lang w:val="en-US"/>
    </w:rPr>
  </w:style>
  <w:style w:type="paragraph" w:styleId="Header">
    <w:name w:val="header"/>
    <w:basedOn w:val="Normal"/>
    <w:rsid w:val="008A3AB9"/>
    <w:pPr>
      <w:tabs>
        <w:tab w:val="center" w:pos="4320"/>
        <w:tab w:val="right" w:pos="8640"/>
      </w:tabs>
    </w:pPr>
  </w:style>
  <w:style w:type="paragraph" w:styleId="Footer">
    <w:name w:val="footer"/>
    <w:basedOn w:val="Normal"/>
    <w:link w:val="FooterChar"/>
    <w:uiPriority w:val="99"/>
    <w:rsid w:val="008A3AB9"/>
    <w:pPr>
      <w:tabs>
        <w:tab w:val="center" w:pos="4320"/>
        <w:tab w:val="right" w:pos="8640"/>
      </w:tabs>
    </w:pPr>
  </w:style>
  <w:style w:type="character" w:styleId="PageNumber">
    <w:name w:val="page number"/>
    <w:basedOn w:val="DefaultParagraphFont"/>
    <w:rsid w:val="00E04A63"/>
  </w:style>
  <w:style w:type="character" w:styleId="Hyperlink">
    <w:name w:val="Hyperlink"/>
    <w:rsid w:val="00065F51"/>
    <w:rPr>
      <w:color w:val="0000FF"/>
      <w:u w:val="single"/>
    </w:rPr>
  </w:style>
  <w:style w:type="character" w:styleId="FollowedHyperlink">
    <w:name w:val="FollowedHyperlink"/>
    <w:rsid w:val="00065F51"/>
    <w:rPr>
      <w:color w:val="800080"/>
      <w:u w:val="single"/>
    </w:rPr>
  </w:style>
  <w:style w:type="character" w:customStyle="1" w:styleId="FooterChar">
    <w:name w:val="Footer Char"/>
    <w:link w:val="Footer"/>
    <w:uiPriority w:val="99"/>
    <w:rsid w:val="00084924"/>
    <w:rPr>
      <w:sz w:val="24"/>
      <w:szCs w:val="24"/>
      <w:lang w:val="en-CA" w:eastAsia="en-CA"/>
    </w:rPr>
  </w:style>
  <w:style w:type="character" w:styleId="CommentReference">
    <w:name w:val="annotation reference"/>
    <w:rsid w:val="00C738DC"/>
    <w:rPr>
      <w:sz w:val="16"/>
      <w:szCs w:val="16"/>
    </w:rPr>
  </w:style>
  <w:style w:type="paragraph" w:styleId="CommentText">
    <w:name w:val="annotation text"/>
    <w:basedOn w:val="Normal"/>
    <w:link w:val="CommentTextChar"/>
    <w:rsid w:val="00C738DC"/>
    <w:rPr>
      <w:sz w:val="20"/>
      <w:szCs w:val="20"/>
    </w:rPr>
  </w:style>
  <w:style w:type="character" w:customStyle="1" w:styleId="CommentTextChar">
    <w:name w:val="Comment Text Char"/>
    <w:link w:val="CommentText"/>
    <w:rsid w:val="00C738DC"/>
    <w:rPr>
      <w:lang w:val="en-CA" w:eastAsia="en-CA"/>
    </w:rPr>
  </w:style>
  <w:style w:type="paragraph" w:styleId="CommentSubject">
    <w:name w:val="annotation subject"/>
    <w:basedOn w:val="CommentText"/>
    <w:next w:val="CommentText"/>
    <w:link w:val="CommentSubjectChar"/>
    <w:rsid w:val="00C738DC"/>
    <w:rPr>
      <w:b/>
      <w:bCs/>
    </w:rPr>
  </w:style>
  <w:style w:type="character" w:customStyle="1" w:styleId="CommentSubjectChar">
    <w:name w:val="Comment Subject Char"/>
    <w:link w:val="CommentSubject"/>
    <w:rsid w:val="00C738DC"/>
    <w:rPr>
      <w:b/>
      <w:bCs/>
      <w:lang w:val="en-CA" w:eastAsia="en-CA"/>
    </w:rPr>
  </w:style>
  <w:style w:type="paragraph" w:styleId="BalloonText">
    <w:name w:val="Balloon Text"/>
    <w:basedOn w:val="Normal"/>
    <w:link w:val="BalloonTextChar"/>
    <w:rsid w:val="00C738DC"/>
    <w:rPr>
      <w:rFonts w:ascii="Segoe UI" w:hAnsi="Segoe UI" w:cs="Segoe UI"/>
      <w:sz w:val="18"/>
      <w:szCs w:val="18"/>
    </w:rPr>
  </w:style>
  <w:style w:type="character" w:customStyle="1" w:styleId="BalloonTextChar">
    <w:name w:val="Balloon Text Char"/>
    <w:link w:val="BalloonText"/>
    <w:rsid w:val="00C738DC"/>
    <w:rPr>
      <w:rFonts w:ascii="Segoe UI" w:hAnsi="Segoe UI" w:cs="Segoe UI"/>
      <w:sz w:val="18"/>
      <w:szCs w:val="18"/>
      <w:lang w:val="en-CA" w:eastAsia="en-CA"/>
    </w:rPr>
  </w:style>
  <w:style w:type="paragraph" w:styleId="Revision">
    <w:name w:val="Revision"/>
    <w:hidden/>
    <w:uiPriority w:val="99"/>
    <w:semiHidden/>
    <w:rsid w:val="00127912"/>
    <w:rPr>
      <w:sz w:val="24"/>
      <w:szCs w:val="24"/>
    </w:rPr>
  </w:style>
  <w:style w:type="paragraph" w:customStyle="1" w:styleId="Default">
    <w:name w:val="Default"/>
    <w:rsid w:val="00861FF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E7F40"/>
    <w:pPr>
      <w:ind w:left="720"/>
      <w:contextualSpacing/>
    </w:pPr>
  </w:style>
  <w:style w:type="character" w:styleId="UnresolvedMention">
    <w:name w:val="Unresolved Mention"/>
    <w:basedOn w:val="DefaultParagraphFont"/>
    <w:uiPriority w:val="99"/>
    <w:semiHidden/>
    <w:unhideWhenUsed/>
    <w:rsid w:val="00A43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40697">
      <w:bodyDiv w:val="1"/>
      <w:marLeft w:val="0"/>
      <w:marRight w:val="0"/>
      <w:marTop w:val="0"/>
      <w:marBottom w:val="0"/>
      <w:divBdr>
        <w:top w:val="none" w:sz="0" w:space="0" w:color="auto"/>
        <w:left w:val="none" w:sz="0" w:space="0" w:color="auto"/>
        <w:bottom w:val="none" w:sz="0" w:space="0" w:color="auto"/>
        <w:right w:val="none" w:sz="0" w:space="0" w:color="auto"/>
      </w:divBdr>
    </w:div>
    <w:div w:id="206063835">
      <w:bodyDiv w:val="1"/>
      <w:marLeft w:val="0"/>
      <w:marRight w:val="0"/>
      <w:marTop w:val="0"/>
      <w:marBottom w:val="0"/>
      <w:divBdr>
        <w:top w:val="none" w:sz="0" w:space="0" w:color="auto"/>
        <w:left w:val="none" w:sz="0" w:space="0" w:color="auto"/>
        <w:bottom w:val="none" w:sz="0" w:space="0" w:color="auto"/>
        <w:right w:val="none" w:sz="0" w:space="0" w:color="auto"/>
      </w:divBdr>
    </w:div>
    <w:div w:id="657079954">
      <w:bodyDiv w:val="1"/>
      <w:marLeft w:val="0"/>
      <w:marRight w:val="0"/>
      <w:marTop w:val="0"/>
      <w:marBottom w:val="0"/>
      <w:divBdr>
        <w:top w:val="none" w:sz="0" w:space="0" w:color="auto"/>
        <w:left w:val="none" w:sz="0" w:space="0" w:color="auto"/>
        <w:bottom w:val="none" w:sz="0" w:space="0" w:color="auto"/>
        <w:right w:val="none" w:sz="0" w:space="0" w:color="auto"/>
      </w:divBdr>
    </w:div>
    <w:div w:id="794253981">
      <w:bodyDiv w:val="1"/>
      <w:marLeft w:val="0"/>
      <w:marRight w:val="0"/>
      <w:marTop w:val="0"/>
      <w:marBottom w:val="0"/>
      <w:divBdr>
        <w:top w:val="none" w:sz="0" w:space="0" w:color="auto"/>
        <w:left w:val="none" w:sz="0" w:space="0" w:color="auto"/>
        <w:bottom w:val="none" w:sz="0" w:space="0" w:color="auto"/>
        <w:right w:val="none" w:sz="0" w:space="0" w:color="auto"/>
      </w:divBdr>
    </w:div>
    <w:div w:id="1214267625">
      <w:bodyDiv w:val="1"/>
      <w:marLeft w:val="0"/>
      <w:marRight w:val="0"/>
      <w:marTop w:val="0"/>
      <w:marBottom w:val="0"/>
      <w:divBdr>
        <w:top w:val="none" w:sz="0" w:space="0" w:color="auto"/>
        <w:left w:val="none" w:sz="0" w:space="0" w:color="auto"/>
        <w:bottom w:val="none" w:sz="0" w:space="0" w:color="auto"/>
        <w:right w:val="none" w:sz="0" w:space="0" w:color="auto"/>
      </w:divBdr>
    </w:div>
    <w:div w:id="1276793835">
      <w:bodyDiv w:val="1"/>
      <w:marLeft w:val="0"/>
      <w:marRight w:val="0"/>
      <w:marTop w:val="0"/>
      <w:marBottom w:val="0"/>
      <w:divBdr>
        <w:top w:val="none" w:sz="0" w:space="0" w:color="auto"/>
        <w:left w:val="none" w:sz="0" w:space="0" w:color="auto"/>
        <w:bottom w:val="none" w:sz="0" w:space="0" w:color="auto"/>
        <w:right w:val="none" w:sz="0" w:space="0" w:color="auto"/>
      </w:divBdr>
    </w:div>
    <w:div w:id="1474176274">
      <w:bodyDiv w:val="1"/>
      <w:marLeft w:val="0"/>
      <w:marRight w:val="0"/>
      <w:marTop w:val="0"/>
      <w:marBottom w:val="0"/>
      <w:divBdr>
        <w:top w:val="none" w:sz="0" w:space="0" w:color="auto"/>
        <w:left w:val="none" w:sz="0" w:space="0" w:color="auto"/>
        <w:bottom w:val="none" w:sz="0" w:space="0" w:color="auto"/>
        <w:right w:val="none" w:sz="0" w:space="0" w:color="auto"/>
      </w:divBdr>
    </w:div>
    <w:div w:id="1543249948">
      <w:bodyDiv w:val="1"/>
      <w:marLeft w:val="0"/>
      <w:marRight w:val="0"/>
      <w:marTop w:val="0"/>
      <w:marBottom w:val="0"/>
      <w:divBdr>
        <w:top w:val="none" w:sz="0" w:space="0" w:color="auto"/>
        <w:left w:val="none" w:sz="0" w:space="0" w:color="auto"/>
        <w:bottom w:val="none" w:sz="0" w:space="0" w:color="auto"/>
        <w:right w:val="none" w:sz="0" w:space="0" w:color="auto"/>
      </w:divBdr>
    </w:div>
    <w:div w:id="1703551798">
      <w:bodyDiv w:val="1"/>
      <w:marLeft w:val="0"/>
      <w:marRight w:val="0"/>
      <w:marTop w:val="0"/>
      <w:marBottom w:val="0"/>
      <w:divBdr>
        <w:top w:val="none" w:sz="0" w:space="0" w:color="auto"/>
        <w:left w:val="none" w:sz="0" w:space="0" w:color="auto"/>
        <w:bottom w:val="none" w:sz="0" w:space="0" w:color="auto"/>
        <w:right w:val="none" w:sz="0" w:space="0" w:color="auto"/>
      </w:divBdr>
    </w:div>
    <w:div w:id="184590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6</Pages>
  <Words>881</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MEETING NO</vt:lpstr>
    </vt:vector>
  </TitlesOfParts>
  <Company>Region of Halton</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dc:title>
  <dc:subject/>
  <dc:creator>bordinr</dc:creator>
  <cp:keywords/>
  <cp:lastModifiedBy>Milne, Graham</cp:lastModifiedBy>
  <cp:revision>143</cp:revision>
  <cp:lastPrinted>2006-08-14T18:30:00Z</cp:lastPrinted>
  <dcterms:created xsi:type="dcterms:W3CDTF">2024-07-03T16:04:00Z</dcterms:created>
  <dcterms:modified xsi:type="dcterms:W3CDTF">2024-09-26T17:11:00Z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4fe4ff-fd49-4f02-8c51-8588a137f11d_Enabled">
    <vt:lpwstr>true</vt:lpwstr>
  </property>
  <property fmtid="{D5CDD505-2E9C-101B-9397-08002B2CF9AE}" pid="3" name="MSIP_Label_4b4fe4ff-fd49-4f02-8c51-8588a137f11d_SetDate">
    <vt:lpwstr>2024-03-28T17:35:30Z</vt:lpwstr>
  </property>
  <property fmtid="{D5CDD505-2E9C-101B-9397-08002B2CF9AE}" pid="4" name="MSIP_Label_4b4fe4ff-fd49-4f02-8c51-8588a137f11d_Method">
    <vt:lpwstr>Privileged</vt:lpwstr>
  </property>
  <property fmtid="{D5CDD505-2E9C-101B-9397-08002B2CF9AE}" pid="5" name="MSIP_Label_4b4fe4ff-fd49-4f02-8c51-8588a137f11d_Name">
    <vt:lpwstr>Public</vt:lpwstr>
  </property>
  <property fmtid="{D5CDD505-2E9C-101B-9397-08002B2CF9AE}" pid="6" name="MSIP_Label_4b4fe4ff-fd49-4f02-8c51-8588a137f11d_SiteId">
    <vt:lpwstr>b69a487d-be7a-4dfc-8644-6ea39b197e6f</vt:lpwstr>
  </property>
  <property fmtid="{D5CDD505-2E9C-101B-9397-08002B2CF9AE}" pid="7" name="MSIP_Label_4b4fe4ff-fd49-4f02-8c51-8588a137f11d_ActionId">
    <vt:lpwstr>587ab16e-6d09-4c8c-83dc-4b009139909d</vt:lpwstr>
  </property>
  <property fmtid="{D5CDD505-2E9C-101B-9397-08002B2CF9AE}" pid="8" name="MSIP_Label_4b4fe4ff-fd49-4f02-8c51-8588a137f11d_ContentBits">
    <vt:lpwstr>0</vt:lpwstr>
  </property>
</Properties>
</file>